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5F" w:rsidRPr="00C823BD" w:rsidRDefault="00321F5F" w:rsidP="00C823BD">
      <w:pPr>
        <w:pStyle w:val="a6"/>
        <w:jc w:val="right"/>
      </w:pPr>
      <w:r w:rsidRPr="00C823BD">
        <w:t xml:space="preserve">Приложение № 1 </w:t>
      </w:r>
    </w:p>
    <w:p w:rsidR="005041B3" w:rsidRPr="00C823BD" w:rsidRDefault="00321F5F" w:rsidP="00C823BD">
      <w:pPr>
        <w:pStyle w:val="a6"/>
        <w:jc w:val="right"/>
      </w:pPr>
      <w:r w:rsidRPr="00C823BD">
        <w:t xml:space="preserve">к приказу </w:t>
      </w:r>
      <w:r w:rsidR="005041B3" w:rsidRPr="00C823BD">
        <w:t xml:space="preserve"> Зуевского РУО </w:t>
      </w:r>
    </w:p>
    <w:p w:rsidR="00321F5F" w:rsidRPr="00C823BD" w:rsidRDefault="005041B3" w:rsidP="00C823BD">
      <w:pPr>
        <w:pStyle w:val="a6"/>
        <w:jc w:val="right"/>
      </w:pPr>
      <w:r w:rsidRPr="00C823BD">
        <w:t>№</w:t>
      </w:r>
      <w:r w:rsidR="00321F5F" w:rsidRPr="00C823BD">
        <w:t xml:space="preserve"> </w:t>
      </w:r>
      <w:r w:rsidR="00160E5D" w:rsidRPr="00C823BD">
        <w:t xml:space="preserve">178 </w:t>
      </w:r>
      <w:r w:rsidRPr="00C823BD">
        <w:t xml:space="preserve"> </w:t>
      </w:r>
      <w:r w:rsidR="00321F5F" w:rsidRPr="00C823BD">
        <w:t>от</w:t>
      </w:r>
      <w:r w:rsidR="00160E5D" w:rsidRPr="00C823BD">
        <w:t xml:space="preserve"> 21.11.2018</w:t>
      </w:r>
      <w:r w:rsidRPr="00C823BD">
        <w:t>г.</w:t>
      </w:r>
      <w:r w:rsidR="00321F5F" w:rsidRPr="00C823BD">
        <w:t xml:space="preserve"> </w:t>
      </w:r>
    </w:p>
    <w:p w:rsidR="00321F5F" w:rsidRPr="00C823BD" w:rsidRDefault="00321F5F" w:rsidP="00C823BD">
      <w:pPr>
        <w:pStyle w:val="a6"/>
        <w:jc w:val="both"/>
      </w:pPr>
    </w:p>
    <w:p w:rsidR="00321F5F" w:rsidRPr="00C823BD" w:rsidRDefault="00321F5F" w:rsidP="00C823BD">
      <w:pPr>
        <w:pStyle w:val="a6"/>
        <w:jc w:val="center"/>
        <w:rPr>
          <w:b/>
        </w:rPr>
      </w:pPr>
      <w:r w:rsidRPr="00C823BD">
        <w:rPr>
          <w:b/>
        </w:rPr>
        <w:t>ПОЛОЖЕНИЕ</w:t>
      </w:r>
    </w:p>
    <w:p w:rsidR="00321F5F" w:rsidRPr="00C823BD" w:rsidRDefault="00321F5F" w:rsidP="00C823BD">
      <w:pPr>
        <w:pStyle w:val="a6"/>
        <w:jc w:val="center"/>
        <w:rPr>
          <w:b/>
        </w:rPr>
      </w:pPr>
      <w:r w:rsidRPr="00C823BD">
        <w:rPr>
          <w:b/>
        </w:rPr>
        <w:t xml:space="preserve">о проведении </w:t>
      </w:r>
      <w:r w:rsidR="00242FDD" w:rsidRPr="00C823BD">
        <w:rPr>
          <w:b/>
        </w:rPr>
        <w:t>районного</w:t>
      </w:r>
      <w:r w:rsidRPr="00C823BD">
        <w:rPr>
          <w:b/>
        </w:rPr>
        <w:t xml:space="preserve"> конкурса</w:t>
      </w:r>
    </w:p>
    <w:p w:rsidR="00321F5F" w:rsidRPr="00C823BD" w:rsidRDefault="00321F5F" w:rsidP="00C823BD">
      <w:pPr>
        <w:pStyle w:val="a6"/>
        <w:jc w:val="center"/>
        <w:rPr>
          <w:b/>
        </w:rPr>
      </w:pPr>
      <w:r w:rsidRPr="00C823BD">
        <w:rPr>
          <w:b/>
        </w:rPr>
        <w:t>«Учитель года</w:t>
      </w:r>
      <w:r w:rsidR="00242FDD" w:rsidRPr="00C823BD">
        <w:rPr>
          <w:b/>
        </w:rPr>
        <w:t>- 2019</w:t>
      </w:r>
      <w:r w:rsidRPr="00C823BD">
        <w:rPr>
          <w:b/>
        </w:rPr>
        <w:t>»</w:t>
      </w:r>
    </w:p>
    <w:p w:rsidR="00321F5F" w:rsidRPr="00C823BD" w:rsidRDefault="00321F5F" w:rsidP="00C823BD">
      <w:pPr>
        <w:pStyle w:val="a6"/>
        <w:jc w:val="both"/>
        <w:rPr>
          <w:b/>
        </w:rPr>
      </w:pPr>
      <w:r w:rsidRPr="00C823BD">
        <w:rPr>
          <w:b/>
        </w:rPr>
        <w:t xml:space="preserve">1. Общие положения </w:t>
      </w:r>
    </w:p>
    <w:p w:rsidR="00321F5F" w:rsidRPr="00C823BD" w:rsidRDefault="00321F5F" w:rsidP="00C823BD">
      <w:pPr>
        <w:pStyle w:val="a6"/>
        <w:jc w:val="both"/>
      </w:pPr>
      <w:r w:rsidRPr="00C823BD">
        <w:t xml:space="preserve">1.1.Районный конкурс (далее – Конкурс) проводится по инициативе Муниципального казенного учреждения «Управление образования Зуевского района Кировской области», районного методического кабинета, районного комитета профсоюзов работников образования и науки по четырем номинациям:  </w:t>
      </w:r>
    </w:p>
    <w:p w:rsidR="00321F5F" w:rsidRPr="00C823BD" w:rsidRDefault="006C6475" w:rsidP="00C823BD">
      <w:pPr>
        <w:pStyle w:val="a6"/>
        <w:jc w:val="both"/>
      </w:pPr>
      <w:r w:rsidRPr="00C823BD">
        <w:t xml:space="preserve">       </w:t>
      </w:r>
      <w:r w:rsidR="00321F5F" w:rsidRPr="00C823BD">
        <w:t xml:space="preserve">«Учитель года»; </w:t>
      </w:r>
    </w:p>
    <w:p w:rsidR="00321F5F" w:rsidRPr="00C823BD" w:rsidRDefault="00321F5F" w:rsidP="00C823BD">
      <w:pPr>
        <w:pStyle w:val="a6"/>
        <w:jc w:val="both"/>
        <w:rPr>
          <w:b/>
        </w:rPr>
      </w:pPr>
      <w:r w:rsidRPr="00C823BD">
        <w:t xml:space="preserve">       «Педагогич</w:t>
      </w:r>
      <w:r w:rsidR="009118A0" w:rsidRPr="00C823BD">
        <w:t>еский дебют»</w:t>
      </w:r>
      <w:r w:rsidRPr="00C823BD">
        <w:t>;</w:t>
      </w:r>
      <w:r w:rsidRPr="00C823BD">
        <w:tab/>
      </w:r>
    </w:p>
    <w:p w:rsidR="00321F5F" w:rsidRPr="00C823BD" w:rsidRDefault="00321F5F" w:rsidP="00C823BD">
      <w:pPr>
        <w:pStyle w:val="a6"/>
        <w:jc w:val="both"/>
        <w:rPr>
          <w:b/>
        </w:rPr>
      </w:pPr>
      <w:r w:rsidRPr="00C823BD">
        <w:t xml:space="preserve">       «Педагог дополнительного образования»;</w:t>
      </w:r>
    </w:p>
    <w:p w:rsidR="00321F5F" w:rsidRPr="00C823BD" w:rsidRDefault="00321F5F" w:rsidP="00C823BD">
      <w:pPr>
        <w:pStyle w:val="a6"/>
        <w:jc w:val="both"/>
      </w:pPr>
      <w:r w:rsidRPr="00C823BD">
        <w:t xml:space="preserve">       «Педагог дошкольного образования».</w:t>
      </w:r>
    </w:p>
    <w:p w:rsidR="00321F5F" w:rsidRPr="00C823BD" w:rsidRDefault="00E15E93" w:rsidP="00C823BD">
      <w:pPr>
        <w:pStyle w:val="a6"/>
        <w:jc w:val="both"/>
      </w:pPr>
      <w:r w:rsidRPr="00C823BD">
        <w:t>1.2.</w:t>
      </w:r>
      <w:r w:rsidR="00321F5F" w:rsidRPr="00C823BD">
        <w:t>Настоящее Положение определяет перечень документов, представляемых на Конкурс, и требования к их оформлению, а также перечень конкурсных заданий по каждой номинации и критерии их оценивания.</w:t>
      </w:r>
      <w:r w:rsidR="00321F5F" w:rsidRPr="00C823BD">
        <w:rPr>
          <w:b/>
          <w:bCs/>
        </w:rPr>
        <w:t xml:space="preserve"> </w:t>
      </w:r>
    </w:p>
    <w:p w:rsidR="00321F5F" w:rsidRPr="00C823BD" w:rsidRDefault="00321F5F" w:rsidP="00C823BD">
      <w:pPr>
        <w:pStyle w:val="a6"/>
        <w:jc w:val="both"/>
      </w:pPr>
      <w:r w:rsidRPr="00C823BD">
        <w:t>1.3. Для участников  Конкурса  проводится установочный семинар.</w:t>
      </w:r>
    </w:p>
    <w:p w:rsidR="00321F5F" w:rsidRPr="00C823BD" w:rsidRDefault="00321F5F" w:rsidP="00C823BD">
      <w:pPr>
        <w:pStyle w:val="a6"/>
        <w:jc w:val="both"/>
      </w:pPr>
      <w:r w:rsidRPr="00C823BD">
        <w:t>1.4. Сроки и место представления конкурсных материалов.</w:t>
      </w:r>
    </w:p>
    <w:p w:rsidR="00321F5F" w:rsidRPr="00C823BD" w:rsidRDefault="00321F5F" w:rsidP="00C823BD">
      <w:pPr>
        <w:pStyle w:val="a6"/>
        <w:jc w:val="both"/>
      </w:pPr>
      <w:r w:rsidRPr="00C823BD">
        <w:t xml:space="preserve">   Конкурс</w:t>
      </w:r>
      <w:r w:rsidR="00190C3C" w:rsidRPr="00C823BD">
        <w:t>ные материалы сдаются в РМК с 25</w:t>
      </w:r>
      <w:r w:rsidR="007E4DDA" w:rsidRPr="00C823BD">
        <w:t xml:space="preserve"> декабря по 15</w:t>
      </w:r>
      <w:r w:rsidR="00A542AC" w:rsidRPr="00C823BD">
        <w:t xml:space="preserve"> янва</w:t>
      </w:r>
      <w:r w:rsidRPr="00C823BD">
        <w:t>ря.</w:t>
      </w:r>
    </w:p>
    <w:p w:rsidR="00321F5F" w:rsidRPr="00C823BD" w:rsidRDefault="00321F5F" w:rsidP="00C823BD">
      <w:pPr>
        <w:pStyle w:val="a6"/>
        <w:jc w:val="both"/>
      </w:pPr>
      <w:r w:rsidRPr="00C823BD">
        <w:t>1.5. Сроки и место проведения Конкурса (ориентировочно).</w:t>
      </w:r>
    </w:p>
    <w:p w:rsidR="00321F5F" w:rsidRPr="00C823BD" w:rsidRDefault="00321F5F" w:rsidP="00C823BD">
      <w:pPr>
        <w:pStyle w:val="a6"/>
        <w:jc w:val="both"/>
        <w:rPr>
          <w:color w:val="000000"/>
        </w:rPr>
      </w:pPr>
      <w:r w:rsidRPr="00C823BD">
        <w:rPr>
          <w:color w:val="000000"/>
        </w:rPr>
        <w:t xml:space="preserve">Конкурс проводится с  </w:t>
      </w:r>
      <w:r w:rsidR="0050483E" w:rsidRPr="00C823BD">
        <w:rPr>
          <w:color w:val="000000"/>
        </w:rPr>
        <w:t>21</w:t>
      </w:r>
      <w:r w:rsidRPr="00C823BD">
        <w:rPr>
          <w:color w:val="000000"/>
        </w:rPr>
        <w:t xml:space="preserve"> января</w:t>
      </w:r>
      <w:r w:rsidR="0050483E" w:rsidRPr="00C823BD">
        <w:rPr>
          <w:color w:val="000000"/>
        </w:rPr>
        <w:t xml:space="preserve"> по 01</w:t>
      </w:r>
      <w:r w:rsidR="005B67E8" w:rsidRPr="00C823BD">
        <w:rPr>
          <w:color w:val="000000"/>
        </w:rPr>
        <w:t xml:space="preserve"> февраля 2019</w:t>
      </w:r>
      <w:r w:rsidR="009118A0" w:rsidRPr="00C823BD">
        <w:rPr>
          <w:color w:val="000000"/>
        </w:rPr>
        <w:t xml:space="preserve"> г.</w:t>
      </w:r>
      <w:r w:rsidRPr="00C823BD">
        <w:rPr>
          <w:color w:val="000000"/>
        </w:rPr>
        <w:t>:</w:t>
      </w:r>
    </w:p>
    <w:p w:rsidR="00AE1979" w:rsidRPr="00C823BD" w:rsidRDefault="00321F5F" w:rsidP="00C823BD">
      <w:pPr>
        <w:pStyle w:val="a6"/>
        <w:jc w:val="both"/>
        <w:rPr>
          <w:bCs/>
          <w:iCs/>
        </w:rPr>
      </w:pPr>
      <w:r w:rsidRPr="00C823BD">
        <w:rPr>
          <w:color w:val="000000"/>
        </w:rPr>
        <w:t xml:space="preserve"> </w:t>
      </w:r>
      <w:r w:rsidR="005B67E8" w:rsidRPr="00C823BD">
        <w:rPr>
          <w:color w:val="000000"/>
        </w:rPr>
        <w:t xml:space="preserve">21 </w:t>
      </w:r>
      <w:r w:rsidRPr="00C823BD">
        <w:rPr>
          <w:color w:val="000000"/>
        </w:rPr>
        <w:t>января – открытие конкурса,</w:t>
      </w:r>
      <w:r w:rsidR="00AE1979" w:rsidRPr="00C823BD">
        <w:rPr>
          <w:color w:val="000000"/>
        </w:rPr>
        <w:t xml:space="preserve"> «Визитка»,</w:t>
      </w:r>
      <w:r w:rsidRPr="00C823BD">
        <w:rPr>
          <w:color w:val="000000"/>
        </w:rPr>
        <w:t xml:space="preserve"> </w:t>
      </w:r>
      <w:r w:rsidR="00AE1979" w:rsidRPr="00C823BD">
        <w:rPr>
          <w:color w:val="000000"/>
        </w:rPr>
        <w:t>«Презентация опыта работы»</w:t>
      </w:r>
      <w:r w:rsidR="00BA4800" w:rsidRPr="00C823BD">
        <w:rPr>
          <w:color w:val="000000"/>
        </w:rPr>
        <w:t>,</w:t>
      </w:r>
      <w:r w:rsidR="00065EAC" w:rsidRPr="00C823BD">
        <w:rPr>
          <w:b/>
          <w:bCs/>
          <w:i/>
          <w:iCs/>
        </w:rPr>
        <w:t xml:space="preserve"> </w:t>
      </w:r>
      <w:r w:rsidR="00BA4800" w:rsidRPr="00C823BD">
        <w:rPr>
          <w:bCs/>
          <w:iCs/>
        </w:rPr>
        <w:t>п</w:t>
      </w:r>
      <w:r w:rsidR="00065EAC" w:rsidRPr="00C823BD">
        <w:rPr>
          <w:bCs/>
          <w:iCs/>
        </w:rPr>
        <w:t>резентация из опыта работы «У меня это хорошо получается»</w:t>
      </w:r>
      <w:r w:rsidR="00AE1979" w:rsidRPr="00C823BD">
        <w:rPr>
          <w:color w:val="000000"/>
        </w:rPr>
        <w:t>;</w:t>
      </w:r>
      <w:r w:rsidRPr="00C823BD">
        <w:rPr>
          <w:color w:val="000000"/>
        </w:rPr>
        <w:t xml:space="preserve"> </w:t>
      </w:r>
    </w:p>
    <w:p w:rsidR="00321F5F" w:rsidRPr="00C823BD" w:rsidRDefault="00870132" w:rsidP="00C823BD">
      <w:pPr>
        <w:pStyle w:val="a6"/>
        <w:jc w:val="both"/>
        <w:rPr>
          <w:color w:val="000000"/>
        </w:rPr>
      </w:pPr>
      <w:r w:rsidRPr="00C823BD">
        <w:rPr>
          <w:color w:val="000000"/>
        </w:rPr>
        <w:t>с 23 января по 31 января</w:t>
      </w:r>
      <w:r w:rsidR="00321F5F" w:rsidRPr="00C823BD">
        <w:rPr>
          <w:color w:val="000000"/>
        </w:rPr>
        <w:t xml:space="preserve"> – «Урок», «Самоанализ урока», «Занятие», «Самоанализ занятия»</w:t>
      </w:r>
      <w:r w:rsidR="00BC6A63" w:rsidRPr="00C823BD">
        <w:rPr>
          <w:color w:val="000000"/>
        </w:rPr>
        <w:t>, «</w:t>
      </w:r>
      <w:r w:rsidR="00BC6A63" w:rsidRPr="00C823BD">
        <w:rPr>
          <w:b/>
          <w:bCs/>
          <w:i/>
          <w:iCs/>
          <w:color w:val="000000"/>
        </w:rPr>
        <w:t xml:space="preserve"> </w:t>
      </w:r>
      <w:r w:rsidR="00BC6A63" w:rsidRPr="00C823BD">
        <w:rPr>
          <w:bCs/>
          <w:iCs/>
          <w:color w:val="000000"/>
        </w:rPr>
        <w:t>Педагогическое мероприятие с детьми»</w:t>
      </w:r>
      <w:r w:rsidR="00321F5F" w:rsidRPr="00C823BD">
        <w:rPr>
          <w:color w:val="000000"/>
        </w:rPr>
        <w:t>;</w:t>
      </w:r>
    </w:p>
    <w:p w:rsidR="005041B3" w:rsidRPr="00C823BD" w:rsidRDefault="00870132" w:rsidP="00C823BD">
      <w:pPr>
        <w:pStyle w:val="a6"/>
        <w:jc w:val="both"/>
      </w:pPr>
      <w:r w:rsidRPr="00C823BD">
        <w:rPr>
          <w:color w:val="000000"/>
        </w:rPr>
        <w:t>01</w:t>
      </w:r>
      <w:r w:rsidR="005041B3" w:rsidRPr="00C823BD">
        <w:rPr>
          <w:color w:val="000000"/>
        </w:rPr>
        <w:t xml:space="preserve"> февраля</w:t>
      </w:r>
      <w:r w:rsidR="00321F5F" w:rsidRPr="00C823BD">
        <w:rPr>
          <w:color w:val="000000"/>
        </w:rPr>
        <w:t>– «Мастер-класс», закрытие Конкурса</w:t>
      </w:r>
      <w:r w:rsidR="00321F5F" w:rsidRPr="00C823BD">
        <w:t>.</w:t>
      </w:r>
    </w:p>
    <w:p w:rsidR="00321F5F" w:rsidRPr="00C823BD" w:rsidRDefault="00321F5F" w:rsidP="00C823BD">
      <w:pPr>
        <w:pStyle w:val="a6"/>
        <w:jc w:val="both"/>
        <w:rPr>
          <w:b/>
        </w:rPr>
      </w:pPr>
      <w:r w:rsidRPr="00C823BD">
        <w:t>1.5.</w:t>
      </w:r>
      <w:r w:rsidR="009F7ACB" w:rsidRPr="00C823BD">
        <w:t xml:space="preserve"> Н</w:t>
      </w:r>
      <w:r w:rsidRPr="00C823BD">
        <w:t xml:space="preserve">а участие в Конкурсе </w:t>
      </w:r>
      <w:r w:rsidR="009F7ACB" w:rsidRPr="00C823BD">
        <w:t xml:space="preserve">выдвижение педагогических работников </w:t>
      </w:r>
      <w:r w:rsidRPr="00C823BD">
        <w:t>производится коллект</w:t>
      </w:r>
      <w:r w:rsidR="005041B3" w:rsidRPr="00C823BD">
        <w:t>ивами образовательных организаций</w:t>
      </w:r>
      <w:r w:rsidRPr="00C823BD">
        <w:t>.</w:t>
      </w:r>
    </w:p>
    <w:p w:rsidR="00321F5F" w:rsidRPr="00C823BD" w:rsidRDefault="00321F5F" w:rsidP="00C823BD">
      <w:pPr>
        <w:pStyle w:val="a6"/>
        <w:jc w:val="both"/>
        <w:rPr>
          <w:b/>
        </w:rPr>
      </w:pPr>
      <w:r w:rsidRPr="00C823BD">
        <w:t>1.6.</w:t>
      </w:r>
      <w:r w:rsidR="005041B3" w:rsidRPr="00C823BD">
        <w:t xml:space="preserve"> </w:t>
      </w:r>
      <w:r w:rsidRPr="00C823BD">
        <w:t>Для подготовки и организации Конкурса создается Оргкомитет.</w:t>
      </w:r>
    </w:p>
    <w:p w:rsidR="00321F5F" w:rsidRPr="00C823BD" w:rsidRDefault="00321F5F" w:rsidP="00C823BD">
      <w:pPr>
        <w:pStyle w:val="a6"/>
        <w:jc w:val="both"/>
        <w:rPr>
          <w:b/>
        </w:rPr>
      </w:pPr>
      <w:r w:rsidRPr="00C823BD">
        <w:t>1.7</w:t>
      </w:r>
      <w:r w:rsidR="005041B3" w:rsidRPr="00C823BD">
        <w:t>.</w:t>
      </w:r>
      <w:r w:rsidRPr="00C823BD">
        <w:t>Конкурс проводится в очной форме, к которой допускаются педагогические работники, чьи документы прошли техническую экспертизу.</w:t>
      </w:r>
    </w:p>
    <w:p w:rsidR="00321F5F" w:rsidRPr="00C823BD" w:rsidRDefault="00321F5F" w:rsidP="00C823BD">
      <w:pPr>
        <w:pStyle w:val="a6"/>
        <w:jc w:val="both"/>
        <w:rPr>
          <w:b/>
        </w:rPr>
      </w:pPr>
      <w:r w:rsidRPr="00C823BD">
        <w:t>1.8.Очередность выступления участников определяется жеребьевкой.</w:t>
      </w:r>
    </w:p>
    <w:p w:rsidR="00321F5F" w:rsidRPr="00C823BD" w:rsidRDefault="00321F5F" w:rsidP="00C823BD">
      <w:pPr>
        <w:pStyle w:val="a6"/>
        <w:jc w:val="both"/>
        <w:rPr>
          <w:b/>
          <w:bCs/>
        </w:rPr>
      </w:pPr>
      <w:r w:rsidRPr="00C823BD">
        <w:rPr>
          <w:b/>
          <w:bCs/>
        </w:rPr>
        <w:t>2. Требования к оформлению документов участников   Конкурса</w:t>
      </w:r>
    </w:p>
    <w:p w:rsidR="00321F5F" w:rsidRPr="00C823BD" w:rsidRDefault="00321F5F" w:rsidP="00C823BD">
      <w:pPr>
        <w:pStyle w:val="a6"/>
        <w:jc w:val="both"/>
      </w:pPr>
      <w:r w:rsidRPr="00C823BD">
        <w:t>2.1. Участники Конкурса (далее – участники) представляют следующие материалы:</w:t>
      </w:r>
    </w:p>
    <w:p w:rsidR="00321F5F" w:rsidRPr="00C823BD" w:rsidRDefault="00321F5F" w:rsidP="00C823BD">
      <w:pPr>
        <w:pStyle w:val="a6"/>
        <w:jc w:val="both"/>
      </w:pPr>
      <w:r w:rsidRPr="00C823BD">
        <w:t>-заявление участника по образцу (приложение 1);</w:t>
      </w:r>
    </w:p>
    <w:p w:rsidR="00321F5F" w:rsidRPr="00C823BD" w:rsidRDefault="00321F5F" w:rsidP="00C823BD">
      <w:pPr>
        <w:pStyle w:val="a6"/>
        <w:jc w:val="both"/>
      </w:pPr>
      <w:r w:rsidRPr="00C823BD">
        <w:t>-информационную карту участника конкурса (приложение 2);</w:t>
      </w:r>
    </w:p>
    <w:p w:rsidR="00321F5F" w:rsidRPr="00C823BD" w:rsidRDefault="00321F5F" w:rsidP="00C823BD">
      <w:pPr>
        <w:pStyle w:val="a6"/>
        <w:jc w:val="both"/>
      </w:pPr>
      <w:r w:rsidRPr="00C823BD">
        <w:t xml:space="preserve">-согласие на обработку персональных данных участника (приложение 3); </w:t>
      </w:r>
    </w:p>
    <w:p w:rsidR="00321F5F" w:rsidRPr="00C823BD" w:rsidRDefault="00321F5F" w:rsidP="00C823BD">
      <w:pPr>
        <w:pStyle w:val="a6"/>
        <w:jc w:val="both"/>
      </w:pPr>
      <w:r w:rsidRPr="00C823BD">
        <w:t xml:space="preserve">-2 фотографии: портрет; жанровую (с учебного занятия, внеклассного мероприятия). Фотографии представляются в бумажном варианте и в электронной копии. </w:t>
      </w:r>
    </w:p>
    <w:p w:rsidR="00321F5F" w:rsidRPr="00C823BD" w:rsidRDefault="00321F5F" w:rsidP="00C823BD">
      <w:pPr>
        <w:pStyle w:val="a6"/>
        <w:jc w:val="both"/>
      </w:pPr>
      <w:r w:rsidRPr="00C823BD">
        <w:t xml:space="preserve"> -описание своего опыта работы (учителя и педагоги дошкольного</w:t>
      </w:r>
      <w:r w:rsidR="005041B3" w:rsidRPr="00C823BD">
        <w:t xml:space="preserve"> </w:t>
      </w:r>
      <w:r w:rsidR="005041B3" w:rsidRPr="00C823BD">
        <w:rPr>
          <w:bCs/>
        </w:rPr>
        <w:t>и</w:t>
      </w:r>
      <w:r w:rsidRPr="00C823BD">
        <w:rPr>
          <w:bCs/>
          <w:spacing w:val="12"/>
        </w:rPr>
        <w:t xml:space="preserve"> дополнительного </w:t>
      </w:r>
      <w:r w:rsidRPr="00C823BD">
        <w:rPr>
          <w:bCs/>
          <w:spacing w:val="2"/>
        </w:rPr>
        <w:t>образования)</w:t>
      </w:r>
      <w:r w:rsidRPr="00C823BD">
        <w:t xml:space="preserve">. </w:t>
      </w:r>
    </w:p>
    <w:p w:rsidR="00321F5F" w:rsidRPr="00C823BD" w:rsidRDefault="00321F5F" w:rsidP="00C823BD">
      <w:pPr>
        <w:pStyle w:val="a6"/>
        <w:jc w:val="both"/>
        <w:rPr>
          <w:b/>
        </w:rPr>
      </w:pPr>
      <w:r w:rsidRPr="00C823BD">
        <w:t xml:space="preserve">2.2. Документы, представляемые на Конкурс, выполняются на бумажном и электронном носителях. Формат листа А 4, размер шрифта 14, межстрочный интервал — одинарный, набор в программе </w:t>
      </w:r>
      <w:r w:rsidRPr="00C823BD">
        <w:rPr>
          <w:lang w:val="en-US"/>
        </w:rPr>
        <w:t>Word</w:t>
      </w:r>
      <w:r w:rsidRPr="00C823BD">
        <w:t>. Документы должны быть сброшюрованы в одну папку.</w:t>
      </w:r>
    </w:p>
    <w:p w:rsidR="00321F5F" w:rsidRPr="00C823BD" w:rsidRDefault="00321F5F" w:rsidP="00C823BD">
      <w:pPr>
        <w:pStyle w:val="a6"/>
        <w:jc w:val="both"/>
        <w:rPr>
          <w:b/>
        </w:rPr>
      </w:pPr>
      <w:r w:rsidRPr="00C823BD">
        <w:t>2.3.Оргкомитет регистрирует документы педагогических работников, представленные на Конкурс, и  проводит техническую экспертизу на предмет их соответствия требованиям.</w:t>
      </w:r>
    </w:p>
    <w:p w:rsidR="00B12DEE" w:rsidRPr="00C823BD" w:rsidRDefault="00321F5F" w:rsidP="00C823BD">
      <w:pPr>
        <w:pStyle w:val="a6"/>
        <w:jc w:val="both"/>
        <w:rPr>
          <w:b/>
        </w:rPr>
      </w:pPr>
      <w:r w:rsidRPr="00C823BD">
        <w:t>2.4.Материалы, представляемые на Конкурс,</w:t>
      </w:r>
      <w:r w:rsidR="000B1035" w:rsidRPr="00C823BD">
        <w:t xml:space="preserve"> кроме фотографий,</w:t>
      </w:r>
      <w:r w:rsidRPr="00C823BD">
        <w:t xml:space="preserve"> возврату не подлежат.</w:t>
      </w:r>
    </w:p>
    <w:p w:rsidR="00B12DEE" w:rsidRPr="00C823BD" w:rsidRDefault="00321F5F" w:rsidP="00C823BD">
      <w:pPr>
        <w:pStyle w:val="a6"/>
        <w:jc w:val="both"/>
      </w:pPr>
      <w:r w:rsidRPr="00C823BD">
        <w:rPr>
          <w:b/>
        </w:rPr>
        <w:t xml:space="preserve">3. Конкурсные задания </w:t>
      </w:r>
      <w:r w:rsidR="00065EAC" w:rsidRPr="00C823BD">
        <w:rPr>
          <w:b/>
        </w:rPr>
        <w:t>(для всех номинаций)</w:t>
      </w:r>
      <w:r w:rsidR="00B12DEE" w:rsidRPr="00C823BD">
        <w:t xml:space="preserve"> </w:t>
      </w:r>
    </w:p>
    <w:p w:rsidR="00B12DEE" w:rsidRPr="00C823BD" w:rsidRDefault="00B12DEE" w:rsidP="00C823BD">
      <w:pPr>
        <w:pStyle w:val="a6"/>
        <w:jc w:val="both"/>
        <w:rPr>
          <w:i/>
        </w:rPr>
      </w:pPr>
      <w:r w:rsidRPr="00C823BD">
        <w:t>-</w:t>
      </w:r>
      <w:r w:rsidRPr="00C823BD">
        <w:rPr>
          <w:b/>
          <w:i/>
        </w:rPr>
        <w:t>Конкурсное задание</w:t>
      </w:r>
      <w:r w:rsidRPr="00C823BD">
        <w:t xml:space="preserve">: </w:t>
      </w:r>
      <w:r w:rsidRPr="00C823BD">
        <w:rPr>
          <w:b/>
          <w:i/>
        </w:rPr>
        <w:t>Эссе «Моя педагогическая философия»</w:t>
      </w:r>
    </w:p>
    <w:p w:rsidR="00B12DEE" w:rsidRPr="00C823BD" w:rsidRDefault="00B12DEE" w:rsidP="00C823BD">
      <w:pPr>
        <w:pStyle w:val="a6"/>
        <w:jc w:val="both"/>
      </w:pPr>
      <w:r w:rsidRPr="00C823BD">
        <w:t>Формат: мини-сочинение. Предполагает изложение своей педагогической концепции, попытку философского осмысления своей профессии, определение своей роли и места в современной системе образования, которое раскрывается на конкретных фактах педагогической деятельности.</w:t>
      </w:r>
    </w:p>
    <w:p w:rsidR="00B12DEE" w:rsidRPr="00C823BD" w:rsidRDefault="00B12DEE" w:rsidP="00C823BD">
      <w:pPr>
        <w:pStyle w:val="a6"/>
        <w:jc w:val="both"/>
      </w:pPr>
      <w:r w:rsidRPr="00C823BD">
        <w:t>Критерии оценивания:</w:t>
      </w:r>
    </w:p>
    <w:p w:rsidR="00B12DEE" w:rsidRPr="00C823BD" w:rsidRDefault="00B12DEE" w:rsidP="00C823BD">
      <w:pPr>
        <w:pStyle w:val="a6"/>
        <w:jc w:val="both"/>
      </w:pPr>
      <w:r w:rsidRPr="00C823BD">
        <w:lastRenderedPageBreak/>
        <w:t>-наличие идеалов и принципов, ценностей и установок, определяющих педагогическую деятельность конкурсанта;</w:t>
      </w:r>
    </w:p>
    <w:p w:rsidR="00B12DEE" w:rsidRPr="00C823BD" w:rsidRDefault="00B12DEE" w:rsidP="00C823BD">
      <w:pPr>
        <w:pStyle w:val="a6"/>
        <w:jc w:val="both"/>
      </w:pPr>
      <w:r w:rsidRPr="00C823BD">
        <w:t>-ясность и логичность изложения;</w:t>
      </w:r>
    </w:p>
    <w:p w:rsidR="00B12DEE" w:rsidRPr="00C823BD" w:rsidRDefault="00B12DEE" w:rsidP="00C823BD">
      <w:pPr>
        <w:pStyle w:val="a6"/>
        <w:jc w:val="both"/>
      </w:pPr>
      <w:r w:rsidRPr="00C823BD">
        <w:t>-содержательность и оригинальность идей;</w:t>
      </w:r>
    </w:p>
    <w:p w:rsidR="00321F5F" w:rsidRPr="00C823BD" w:rsidRDefault="00B12DEE" w:rsidP="00C823BD">
      <w:pPr>
        <w:pStyle w:val="a6"/>
        <w:jc w:val="both"/>
      </w:pPr>
      <w:r w:rsidRPr="00C823BD">
        <w:t>-грамотность, правильность речи, ее соответствие нормам литературного языка.</w:t>
      </w:r>
    </w:p>
    <w:p w:rsidR="00321F5F" w:rsidRPr="00C823BD" w:rsidRDefault="00321F5F" w:rsidP="00C823BD">
      <w:pPr>
        <w:pStyle w:val="a6"/>
        <w:jc w:val="both"/>
      </w:pPr>
      <w:r w:rsidRPr="00C823BD">
        <w:rPr>
          <w:b/>
          <w:bCs/>
          <w:i/>
          <w:iCs/>
        </w:rPr>
        <w:t xml:space="preserve">- Конкурсное задание: «Визитная карточка» </w:t>
      </w:r>
      <w:r w:rsidRPr="00C823BD">
        <w:rPr>
          <w:i/>
          <w:iCs/>
        </w:rPr>
        <w:t xml:space="preserve">(очное знакомство </w:t>
      </w:r>
      <w:r w:rsidR="00FD1237" w:rsidRPr="00C823BD">
        <w:rPr>
          <w:i/>
          <w:iCs/>
        </w:rPr>
        <w:t>с участниками</w:t>
      </w:r>
      <w:r w:rsidRPr="00C823BD">
        <w:rPr>
          <w:i/>
          <w:iCs/>
        </w:rPr>
        <w:t>)</w:t>
      </w:r>
      <w:r w:rsidRPr="00C823BD">
        <w:t xml:space="preserve"> Регламент:</w:t>
      </w:r>
      <w:r w:rsidRPr="00C823BD">
        <w:rPr>
          <w:b/>
          <w:bCs/>
        </w:rPr>
        <w:t xml:space="preserve"> </w:t>
      </w:r>
      <w:r w:rsidRPr="00C823BD">
        <w:t xml:space="preserve"> до 5 минут.</w:t>
      </w:r>
    </w:p>
    <w:p w:rsidR="00FD1237" w:rsidRPr="00C823BD" w:rsidRDefault="00321F5F" w:rsidP="00C823BD">
      <w:pPr>
        <w:pStyle w:val="a6"/>
        <w:jc w:val="both"/>
      </w:pPr>
      <w:r w:rsidRPr="00C823BD">
        <w:t>Формат: в устной форме ярко, оригинально и содержательно представить себя и свой предмет, отразить направленность интересов педагога на раб</w:t>
      </w:r>
      <w:r w:rsidR="00750100" w:rsidRPr="00C823BD">
        <w:t>оту в образовательной организации</w:t>
      </w:r>
      <w:r w:rsidRPr="00C823BD">
        <w:t xml:space="preserve"> с </w:t>
      </w:r>
      <w:r w:rsidR="00750100" w:rsidRPr="00C823BD">
        <w:t>обу</w:t>
      </w:r>
      <w:r w:rsidRPr="00C823BD">
        <w:t>ча</w:t>
      </w:r>
      <w:r w:rsidR="00750100" w:rsidRPr="00C823BD">
        <w:t>ю</w:t>
      </w:r>
      <w:r w:rsidRPr="00C823BD">
        <w:t>щимися.</w:t>
      </w:r>
    </w:p>
    <w:p w:rsidR="00FD1237" w:rsidRPr="00C823BD" w:rsidRDefault="00FD1237" w:rsidP="00C823BD">
      <w:pPr>
        <w:pStyle w:val="a6"/>
        <w:jc w:val="both"/>
      </w:pPr>
      <w:r w:rsidRPr="00C823BD">
        <w:t>Критерии оценивания:</w:t>
      </w:r>
    </w:p>
    <w:p w:rsidR="00321F5F" w:rsidRPr="00C823BD" w:rsidRDefault="00FD1237" w:rsidP="00C823BD">
      <w:pPr>
        <w:pStyle w:val="a6"/>
        <w:jc w:val="both"/>
      </w:pPr>
      <w:r w:rsidRPr="00C823BD">
        <w:t xml:space="preserve">- </w:t>
      </w:r>
      <w:r w:rsidR="00321F5F" w:rsidRPr="00C823BD">
        <w:t xml:space="preserve"> </w:t>
      </w:r>
      <w:r w:rsidR="00750100" w:rsidRPr="00C823BD">
        <w:t>содержание</w:t>
      </w:r>
      <w:r w:rsidR="001A3E62" w:rsidRPr="00C823BD">
        <w:t xml:space="preserve"> выступления</w:t>
      </w:r>
      <w:r w:rsidRPr="00C823BD">
        <w:t>,</w:t>
      </w:r>
    </w:p>
    <w:p w:rsidR="00FD1237" w:rsidRPr="00C823BD" w:rsidRDefault="00FD1237" w:rsidP="00C823BD">
      <w:pPr>
        <w:pStyle w:val="a6"/>
        <w:jc w:val="both"/>
      </w:pPr>
      <w:r w:rsidRPr="00C823BD">
        <w:t>- умение представить себя</w:t>
      </w:r>
      <w:r w:rsidR="001A3E62" w:rsidRPr="00C823BD">
        <w:t>,</w:t>
      </w:r>
      <w:r w:rsidRPr="00C823BD">
        <w:t xml:space="preserve">  </w:t>
      </w:r>
    </w:p>
    <w:p w:rsidR="00FD1237" w:rsidRPr="00C823BD" w:rsidRDefault="00FD1237" w:rsidP="00C823BD">
      <w:pPr>
        <w:pStyle w:val="a6"/>
        <w:jc w:val="both"/>
      </w:pPr>
      <w:r w:rsidRPr="00C823BD">
        <w:t>- творческие находки</w:t>
      </w:r>
      <w:r w:rsidR="001A3E62" w:rsidRPr="00C823BD">
        <w:t>,</w:t>
      </w:r>
    </w:p>
    <w:p w:rsidR="00321F5F" w:rsidRPr="00C823BD" w:rsidRDefault="00BA5498" w:rsidP="00C823BD">
      <w:pPr>
        <w:pStyle w:val="a6"/>
        <w:jc w:val="both"/>
      </w:pPr>
      <w:r w:rsidRPr="00C823BD">
        <w:t>-</w:t>
      </w:r>
      <w:r w:rsidR="0093353B" w:rsidRPr="00C823BD">
        <w:t xml:space="preserve"> доля участия</w:t>
      </w:r>
      <w:r w:rsidR="00BC6A63" w:rsidRPr="00C823BD">
        <w:t xml:space="preserve"> в выступлении</w:t>
      </w:r>
      <w:r w:rsidR="00750100" w:rsidRPr="00C823BD">
        <w:t xml:space="preserve"> представителей коллектива образовательной организации</w:t>
      </w:r>
      <w:r w:rsidR="00BC6A63" w:rsidRPr="00C823BD">
        <w:t>, активность группы поддержки, поддержка конкурсанта на сайте образовательной организации.</w:t>
      </w:r>
    </w:p>
    <w:p w:rsidR="00321F5F" w:rsidRPr="00C823BD" w:rsidRDefault="00321F5F" w:rsidP="00C823BD">
      <w:pPr>
        <w:pStyle w:val="a6"/>
        <w:jc w:val="both"/>
        <w:rPr>
          <w:b/>
          <w:bCs/>
          <w:i/>
          <w:iCs/>
          <w:color w:val="000000"/>
        </w:rPr>
      </w:pPr>
      <w:r w:rsidRPr="00C823BD">
        <w:rPr>
          <w:b/>
          <w:bCs/>
          <w:i/>
          <w:iCs/>
          <w:color w:val="000000"/>
        </w:rPr>
        <w:t>-Конкурсно</w:t>
      </w:r>
      <w:r w:rsidR="00065EAC" w:rsidRPr="00C823BD">
        <w:rPr>
          <w:b/>
          <w:bCs/>
          <w:i/>
          <w:iCs/>
          <w:color w:val="000000"/>
        </w:rPr>
        <w:t>е задание: «Презентация опыта работы</w:t>
      </w:r>
      <w:r w:rsidRPr="00C823BD">
        <w:rPr>
          <w:b/>
          <w:bCs/>
          <w:i/>
          <w:iCs/>
          <w:color w:val="000000"/>
        </w:rPr>
        <w:t>»</w:t>
      </w:r>
    </w:p>
    <w:p w:rsidR="00321F5F" w:rsidRPr="00C823BD" w:rsidRDefault="00321F5F" w:rsidP="00C823BD">
      <w:pPr>
        <w:pStyle w:val="a6"/>
        <w:jc w:val="both"/>
      </w:pPr>
      <w:r w:rsidRPr="00C823BD">
        <w:t>Регламент: 15 минут (включая ответы на вопросы).</w:t>
      </w:r>
    </w:p>
    <w:p w:rsidR="00321F5F" w:rsidRPr="00C823BD" w:rsidRDefault="00321F5F" w:rsidP="00C823BD">
      <w:pPr>
        <w:pStyle w:val="a6"/>
        <w:jc w:val="both"/>
      </w:pPr>
      <w:r w:rsidRPr="00C823BD">
        <w:t>Формат: демонстрация способности к анализу, осмыслению и представлению своей педагогической деятельности в соответствии с новыми требованиями ФГОС,  к изучению, осмыслению и использованию в своей деятельности опыта коллег по работе с детьми.</w:t>
      </w:r>
    </w:p>
    <w:p w:rsidR="00321F5F" w:rsidRPr="00C823BD" w:rsidRDefault="00321F5F" w:rsidP="00C823BD">
      <w:pPr>
        <w:pStyle w:val="a6"/>
        <w:jc w:val="both"/>
      </w:pPr>
      <w:r w:rsidRPr="00C823BD">
        <w:t>Критерии оценивания:</w:t>
      </w:r>
    </w:p>
    <w:p w:rsidR="00321F5F" w:rsidRPr="00C823BD" w:rsidRDefault="00321F5F" w:rsidP="00C823BD">
      <w:pPr>
        <w:pStyle w:val="a6"/>
        <w:jc w:val="both"/>
      </w:pPr>
      <w:r w:rsidRPr="00C823BD">
        <w:t>-умение анализировать, обобщать, выявлять и применять инновационные идеи в своей профессиональной деятельности;</w:t>
      </w:r>
    </w:p>
    <w:p w:rsidR="00321F5F" w:rsidRPr="00C823BD" w:rsidRDefault="00321F5F" w:rsidP="00C823BD">
      <w:pPr>
        <w:pStyle w:val="a6"/>
        <w:jc w:val="both"/>
      </w:pPr>
      <w:r w:rsidRPr="00C823BD">
        <w:t>-методическая ценность опыта;</w:t>
      </w:r>
    </w:p>
    <w:p w:rsidR="00321F5F" w:rsidRPr="00C823BD" w:rsidRDefault="00321F5F" w:rsidP="00C823BD">
      <w:pPr>
        <w:pStyle w:val="a6"/>
        <w:jc w:val="both"/>
      </w:pPr>
      <w:r w:rsidRPr="00C823BD">
        <w:t>-общая и профессиональная эрудиция;</w:t>
      </w:r>
    </w:p>
    <w:p w:rsidR="00321F5F" w:rsidRPr="00C823BD" w:rsidRDefault="00321F5F" w:rsidP="00C823BD">
      <w:pPr>
        <w:pStyle w:val="a6"/>
        <w:jc w:val="both"/>
      </w:pPr>
      <w:r w:rsidRPr="00C823BD">
        <w:t>-культура публичного выступления;</w:t>
      </w:r>
    </w:p>
    <w:p w:rsidR="00065EAC" w:rsidRPr="00C823BD" w:rsidRDefault="00321F5F" w:rsidP="00C823BD">
      <w:pPr>
        <w:pStyle w:val="a6"/>
        <w:jc w:val="both"/>
      </w:pPr>
      <w:r w:rsidRPr="00C823BD">
        <w:t>-умение взаимодействовать с аудиторией.</w:t>
      </w:r>
    </w:p>
    <w:p w:rsidR="00065EAC" w:rsidRPr="00C823BD" w:rsidRDefault="00065EAC" w:rsidP="00C823BD">
      <w:pPr>
        <w:pStyle w:val="a6"/>
        <w:jc w:val="both"/>
      </w:pPr>
      <w:r w:rsidRPr="00C823BD">
        <w:rPr>
          <w:b/>
          <w:bCs/>
          <w:i/>
          <w:iCs/>
        </w:rPr>
        <w:t>-Конкурсное задание: «Мастер-класс»</w:t>
      </w:r>
    </w:p>
    <w:p w:rsidR="00065EAC" w:rsidRPr="00C823BD" w:rsidRDefault="00065EAC" w:rsidP="00C823BD">
      <w:pPr>
        <w:pStyle w:val="a6"/>
        <w:jc w:val="both"/>
      </w:pPr>
      <w:r w:rsidRPr="00C823BD">
        <w:t>Регламент: до 25 минут (включая 5 минут для ответов на вопросы членов жюри).</w:t>
      </w:r>
    </w:p>
    <w:p w:rsidR="00065EAC" w:rsidRPr="00C823BD" w:rsidRDefault="00065EAC" w:rsidP="00C823BD">
      <w:pPr>
        <w:pStyle w:val="a6"/>
        <w:jc w:val="both"/>
      </w:pPr>
      <w:r w:rsidRPr="00C823BD">
        <w:t>Формат: демонстрация умения передавать личный опыт работы своим коллегам, умения перенести акцент с простого показа опыта на обучение слушателей.</w:t>
      </w:r>
    </w:p>
    <w:p w:rsidR="00065EAC" w:rsidRPr="00C823BD" w:rsidRDefault="00065EAC" w:rsidP="00C823BD">
      <w:pPr>
        <w:pStyle w:val="a6"/>
        <w:jc w:val="both"/>
      </w:pPr>
      <w:r w:rsidRPr="00C823BD">
        <w:t>Критерии оценивания:</w:t>
      </w:r>
    </w:p>
    <w:p w:rsidR="00065EAC" w:rsidRPr="00C823BD" w:rsidRDefault="00065EAC" w:rsidP="00C823BD">
      <w:pPr>
        <w:pStyle w:val="a6"/>
        <w:jc w:val="both"/>
      </w:pPr>
      <w:r w:rsidRPr="00C823BD">
        <w:t>-   глубина и оригинальность содержания;</w:t>
      </w:r>
    </w:p>
    <w:p w:rsidR="00065EAC" w:rsidRPr="00C823BD" w:rsidRDefault="00065EAC" w:rsidP="00C823BD">
      <w:pPr>
        <w:pStyle w:val="a6"/>
        <w:jc w:val="both"/>
      </w:pPr>
      <w:r w:rsidRPr="00C823BD">
        <w:t>-   методическая ценность;</w:t>
      </w:r>
    </w:p>
    <w:p w:rsidR="00065EAC" w:rsidRPr="00C823BD" w:rsidRDefault="00065EAC" w:rsidP="00C823BD">
      <w:pPr>
        <w:pStyle w:val="a6"/>
        <w:jc w:val="both"/>
      </w:pPr>
      <w:r w:rsidRPr="00C823BD">
        <w:t>- общая культура и эрудиция;</w:t>
      </w:r>
    </w:p>
    <w:p w:rsidR="00065EAC" w:rsidRPr="00C823BD" w:rsidRDefault="00065EAC" w:rsidP="00C823BD">
      <w:pPr>
        <w:pStyle w:val="a6"/>
        <w:jc w:val="both"/>
      </w:pPr>
      <w:r w:rsidRPr="00C823BD">
        <w:t>- профессиональное мастерство;</w:t>
      </w:r>
    </w:p>
    <w:p w:rsidR="00065EAC" w:rsidRPr="00C823BD" w:rsidRDefault="00065EAC" w:rsidP="00C823BD">
      <w:pPr>
        <w:pStyle w:val="a6"/>
        <w:jc w:val="both"/>
      </w:pPr>
      <w:r w:rsidRPr="00C823BD">
        <w:t>- умение взаимодействовать с аудиторией;</w:t>
      </w:r>
    </w:p>
    <w:p w:rsidR="00065EAC" w:rsidRPr="00C823BD" w:rsidRDefault="00065EAC" w:rsidP="00C823BD">
      <w:pPr>
        <w:pStyle w:val="a6"/>
        <w:jc w:val="both"/>
      </w:pPr>
      <w:r w:rsidRPr="00C823BD">
        <w:t xml:space="preserve">- педагогический артистизм. </w:t>
      </w:r>
    </w:p>
    <w:p w:rsidR="00065EAC" w:rsidRPr="00C823BD" w:rsidRDefault="00065EAC" w:rsidP="00C823BD">
      <w:pPr>
        <w:pStyle w:val="a6"/>
        <w:jc w:val="both"/>
        <w:rPr>
          <w:b/>
          <w:color w:val="000000"/>
        </w:rPr>
      </w:pPr>
    </w:p>
    <w:p w:rsidR="00065EAC" w:rsidRPr="00C823BD" w:rsidRDefault="00065EAC" w:rsidP="00C823BD">
      <w:pPr>
        <w:pStyle w:val="a6"/>
        <w:jc w:val="both"/>
        <w:rPr>
          <w:color w:val="000000"/>
        </w:rPr>
      </w:pPr>
      <w:r w:rsidRPr="00C823BD">
        <w:rPr>
          <w:b/>
          <w:color w:val="000000"/>
        </w:rPr>
        <w:t>3.1. Конкурсные задания номинации «Учитель года»:</w:t>
      </w:r>
    </w:p>
    <w:p w:rsidR="00321F5F" w:rsidRPr="00C823BD" w:rsidRDefault="00321F5F" w:rsidP="00C823BD">
      <w:pPr>
        <w:pStyle w:val="a6"/>
        <w:jc w:val="both"/>
      </w:pPr>
      <w:r w:rsidRPr="00C823BD">
        <w:rPr>
          <w:b/>
          <w:i/>
          <w:iCs/>
        </w:rPr>
        <w:t>-</w:t>
      </w:r>
      <w:r w:rsidRPr="00C823BD">
        <w:rPr>
          <w:b/>
          <w:bCs/>
          <w:i/>
          <w:iCs/>
        </w:rPr>
        <w:t>Конкурсное задание: «Урок».</w:t>
      </w:r>
    </w:p>
    <w:p w:rsidR="00321F5F" w:rsidRPr="00C823BD" w:rsidRDefault="00321F5F" w:rsidP="00C823BD">
      <w:pPr>
        <w:pStyle w:val="a6"/>
        <w:jc w:val="both"/>
      </w:pPr>
      <w:r w:rsidRPr="00C823BD">
        <w:t xml:space="preserve">Формат: урок по предмету (регламент  40 –  45 минут), самоанализ урока и вопросы жюри (до 10 минут), который проводится в школе, предложенной Оргкомитетом конкурса. Предмет и класс для проведения учебного занятия выбирает участник конкурса. Тема учебного занятия выбирается в соответствии с календарно - тематическим планированием по предмету в предложенной школе.  </w:t>
      </w:r>
    </w:p>
    <w:p w:rsidR="00321F5F" w:rsidRPr="00C823BD" w:rsidRDefault="00321F5F" w:rsidP="00C823BD">
      <w:pPr>
        <w:pStyle w:val="a6"/>
        <w:jc w:val="both"/>
      </w:pPr>
      <w:r w:rsidRPr="00C823BD">
        <w:t>Критерии оценивания:</w:t>
      </w:r>
    </w:p>
    <w:p w:rsidR="00321F5F" w:rsidRPr="00C823BD" w:rsidRDefault="00321F5F" w:rsidP="00C823BD">
      <w:pPr>
        <w:pStyle w:val="a6"/>
        <w:jc w:val="both"/>
      </w:pPr>
      <w:r w:rsidRPr="00C823BD">
        <w:t>- оригинальность методических приемов;</w:t>
      </w:r>
    </w:p>
    <w:p w:rsidR="00321F5F" w:rsidRPr="00C823BD" w:rsidRDefault="00321F5F" w:rsidP="00C823BD">
      <w:pPr>
        <w:pStyle w:val="a6"/>
        <w:jc w:val="both"/>
      </w:pPr>
      <w:r w:rsidRPr="00C823BD">
        <w:t>-реализация  системно-деятельностного  подхода;</w:t>
      </w:r>
    </w:p>
    <w:p w:rsidR="00321F5F" w:rsidRPr="00C823BD" w:rsidRDefault="00321F5F" w:rsidP="00C823BD">
      <w:pPr>
        <w:pStyle w:val="a6"/>
        <w:jc w:val="both"/>
      </w:pPr>
      <w:r w:rsidRPr="00C823BD">
        <w:t>- использование интерактивных форм обучания;</w:t>
      </w:r>
    </w:p>
    <w:p w:rsidR="00321F5F" w:rsidRPr="00C823BD" w:rsidRDefault="00321F5F" w:rsidP="00C823BD">
      <w:pPr>
        <w:pStyle w:val="a6"/>
        <w:jc w:val="both"/>
      </w:pPr>
      <w:r w:rsidRPr="00C823BD">
        <w:t>-активность и высокая интенсивность деятельности учащихся;</w:t>
      </w:r>
    </w:p>
    <w:p w:rsidR="00321F5F" w:rsidRPr="00C823BD" w:rsidRDefault="00321F5F" w:rsidP="00C823BD">
      <w:pPr>
        <w:pStyle w:val="a6"/>
        <w:jc w:val="both"/>
      </w:pPr>
      <w:r w:rsidRPr="00C823BD">
        <w:t xml:space="preserve">-глубина и точность самоанализа учебного занятия и рефлексии своей деятельности. </w:t>
      </w:r>
    </w:p>
    <w:p w:rsidR="00321F5F" w:rsidRPr="00C823BD" w:rsidRDefault="00321F5F" w:rsidP="00C823BD">
      <w:pPr>
        <w:pStyle w:val="a6"/>
        <w:jc w:val="both"/>
      </w:pPr>
      <w:r w:rsidRPr="00C823BD">
        <w:rPr>
          <w:b/>
        </w:rPr>
        <w:t>3.2.</w:t>
      </w:r>
      <w:r w:rsidR="00065EAC" w:rsidRPr="00C823BD">
        <w:rPr>
          <w:b/>
        </w:rPr>
        <w:t xml:space="preserve"> </w:t>
      </w:r>
      <w:r w:rsidRPr="00C823BD">
        <w:rPr>
          <w:b/>
        </w:rPr>
        <w:t>Конкурсные задания номинации «Педагог дополнительного образования»:</w:t>
      </w:r>
    </w:p>
    <w:p w:rsidR="00321F5F" w:rsidRPr="00C823BD" w:rsidRDefault="00321F5F" w:rsidP="00C823BD">
      <w:pPr>
        <w:pStyle w:val="a6"/>
        <w:jc w:val="both"/>
        <w:rPr>
          <w:b/>
          <w:bCs/>
          <w:i/>
          <w:iCs/>
          <w:color w:val="000000"/>
          <w:spacing w:val="1"/>
          <w:shd w:val="clear" w:color="auto" w:fill="FFFFFF"/>
        </w:rPr>
      </w:pPr>
      <w:r w:rsidRPr="00C823BD">
        <w:t>-</w:t>
      </w:r>
      <w:r w:rsidRPr="00C823BD">
        <w:rPr>
          <w:b/>
          <w:bCs/>
          <w:i/>
          <w:iCs/>
        </w:rPr>
        <w:t xml:space="preserve">Конкурсное задание: </w:t>
      </w:r>
      <w:r w:rsidRPr="00C823BD">
        <w:rPr>
          <w:b/>
          <w:bCs/>
          <w:i/>
          <w:iCs/>
          <w:color w:val="000000"/>
          <w:spacing w:val="1"/>
          <w:shd w:val="clear" w:color="auto" w:fill="FFFFFF"/>
        </w:rPr>
        <w:t xml:space="preserve">Открытое занятие с учащимися «Введение в образовательную </w:t>
      </w:r>
      <w:r w:rsidRPr="00C823BD">
        <w:rPr>
          <w:b/>
          <w:bCs/>
          <w:i/>
          <w:iCs/>
          <w:color w:val="000000"/>
          <w:shd w:val="clear" w:color="auto" w:fill="FFFFFF"/>
        </w:rPr>
        <w:t>программу»</w:t>
      </w:r>
    </w:p>
    <w:p w:rsidR="00321F5F" w:rsidRPr="00C823BD" w:rsidRDefault="00321F5F" w:rsidP="00C823BD">
      <w:pPr>
        <w:pStyle w:val="a6"/>
        <w:jc w:val="both"/>
        <w:rPr>
          <w:color w:val="000000"/>
          <w:shd w:val="clear" w:color="auto" w:fill="FFFFFF"/>
        </w:rPr>
      </w:pPr>
      <w:r w:rsidRPr="00C823BD">
        <w:rPr>
          <w:color w:val="000000"/>
          <w:shd w:val="clear" w:color="auto" w:fill="FFFFFF"/>
        </w:rPr>
        <w:lastRenderedPageBreak/>
        <w:t>Регламент: д</w:t>
      </w:r>
      <w:r w:rsidRPr="00C823BD">
        <w:rPr>
          <w:color w:val="000000"/>
          <w:spacing w:val="3"/>
          <w:shd w:val="clear" w:color="auto" w:fill="FFFFFF"/>
        </w:rPr>
        <w:t xml:space="preserve">ля младшего школьного возраста - 35 минут, для старшеклассников </w:t>
      </w:r>
      <w:r w:rsidR="00A512D7" w:rsidRPr="00C823BD">
        <w:rPr>
          <w:color w:val="000000"/>
          <w:shd w:val="clear" w:color="auto" w:fill="FFFFFF"/>
        </w:rPr>
        <w:t>–</w:t>
      </w:r>
      <w:r w:rsidRPr="00C823BD">
        <w:rPr>
          <w:color w:val="000000"/>
          <w:shd w:val="clear" w:color="auto" w:fill="FFFFFF"/>
        </w:rPr>
        <w:t xml:space="preserve"> </w:t>
      </w:r>
      <w:r w:rsidR="00A512D7" w:rsidRPr="00C823BD">
        <w:rPr>
          <w:color w:val="000000"/>
          <w:shd w:val="clear" w:color="auto" w:fill="FFFFFF"/>
        </w:rPr>
        <w:t>40-</w:t>
      </w:r>
      <w:r w:rsidRPr="00C823BD">
        <w:rPr>
          <w:color w:val="000000"/>
          <w:shd w:val="clear" w:color="auto" w:fill="FFFFFF"/>
        </w:rPr>
        <w:t xml:space="preserve">45 минут. </w:t>
      </w:r>
      <w:r w:rsidRPr="00C823BD">
        <w:rPr>
          <w:color w:val="000000"/>
          <w:spacing w:val="3"/>
          <w:shd w:val="clear" w:color="auto" w:fill="FFFFFF"/>
        </w:rPr>
        <w:t>Для самоанализа учебного занятия</w:t>
      </w:r>
      <w:r w:rsidRPr="00C823BD">
        <w:rPr>
          <w:color w:val="000000"/>
          <w:shd w:val="clear" w:color="auto" w:fill="FFFFFF"/>
        </w:rPr>
        <w:t xml:space="preserve"> и ответов на вопросы членов жюри - 10 минут.</w:t>
      </w:r>
    </w:p>
    <w:p w:rsidR="00321F5F" w:rsidRPr="00C823BD" w:rsidRDefault="00321F5F" w:rsidP="00C823BD">
      <w:pPr>
        <w:pStyle w:val="a6"/>
        <w:jc w:val="both"/>
        <w:rPr>
          <w:shd w:val="clear" w:color="auto" w:fill="FFFFFF"/>
        </w:rPr>
      </w:pPr>
      <w:r w:rsidRPr="00C823BD">
        <w:rPr>
          <w:shd w:val="clear" w:color="auto" w:fill="FFFFFF"/>
        </w:rPr>
        <w:t>Критерии оценивания:</w:t>
      </w:r>
    </w:p>
    <w:p w:rsidR="00321F5F" w:rsidRPr="00C823BD" w:rsidRDefault="00321F5F" w:rsidP="00C823BD">
      <w:pPr>
        <w:pStyle w:val="a6"/>
        <w:jc w:val="both"/>
      </w:pPr>
      <w:r w:rsidRPr="00C823BD">
        <w:t>-умение поставить конкретную цель, определить задачи и подобрать нужные для их решения средства;</w:t>
      </w:r>
    </w:p>
    <w:p w:rsidR="00321F5F" w:rsidRPr="00C823BD" w:rsidRDefault="00321F5F" w:rsidP="00C823BD">
      <w:pPr>
        <w:pStyle w:val="a6"/>
        <w:jc w:val="both"/>
      </w:pPr>
      <w:r w:rsidRPr="00C823BD">
        <w:t>-соответствие результата поставленной цели занятия;</w:t>
      </w:r>
    </w:p>
    <w:p w:rsidR="00321F5F" w:rsidRPr="00C823BD" w:rsidRDefault="00321F5F" w:rsidP="00C823BD">
      <w:pPr>
        <w:pStyle w:val="a6"/>
        <w:jc w:val="both"/>
      </w:pPr>
      <w:r w:rsidRPr="00C823BD">
        <w:t>- эффективность формы  проведения занятия;</w:t>
      </w:r>
    </w:p>
    <w:p w:rsidR="00321F5F" w:rsidRPr="00C823BD" w:rsidRDefault="00321F5F" w:rsidP="00C823BD">
      <w:pPr>
        <w:pStyle w:val="a6"/>
        <w:jc w:val="both"/>
      </w:pPr>
      <w:r w:rsidRPr="00C823BD">
        <w:t>-умение пробудить у детей интерес и желание заниматься в аналогичном творческом объединении;</w:t>
      </w:r>
    </w:p>
    <w:p w:rsidR="00321F5F" w:rsidRPr="00C823BD" w:rsidRDefault="00321F5F" w:rsidP="00C823BD">
      <w:pPr>
        <w:pStyle w:val="a6"/>
        <w:jc w:val="both"/>
      </w:pPr>
      <w:r w:rsidRPr="00C823BD">
        <w:t>-умение включить каждого обучающегося в совместную творческую деятельность;</w:t>
      </w:r>
    </w:p>
    <w:p w:rsidR="00321F5F" w:rsidRPr="00C823BD" w:rsidRDefault="00321F5F" w:rsidP="00C823BD">
      <w:pPr>
        <w:pStyle w:val="a6"/>
        <w:jc w:val="both"/>
      </w:pPr>
      <w:r w:rsidRPr="00C823BD">
        <w:t>-культура общения с детьми;</w:t>
      </w:r>
    </w:p>
    <w:p w:rsidR="00321F5F" w:rsidRPr="00C823BD" w:rsidRDefault="00321F5F" w:rsidP="00C823BD">
      <w:pPr>
        <w:pStyle w:val="a6"/>
        <w:jc w:val="both"/>
        <w:rPr>
          <w:b/>
          <w:bCs/>
          <w:i/>
          <w:iCs/>
        </w:rPr>
      </w:pPr>
      <w:r w:rsidRPr="00C823BD">
        <w:t>-глубина и точность самоанализа учебного занятия и рефлексии своей деятельности.</w:t>
      </w:r>
    </w:p>
    <w:p w:rsidR="00321F5F" w:rsidRPr="00C823BD" w:rsidRDefault="00065EAC" w:rsidP="00C823BD">
      <w:pPr>
        <w:pStyle w:val="a6"/>
        <w:jc w:val="both"/>
        <w:rPr>
          <w:b/>
        </w:rPr>
      </w:pPr>
      <w:r w:rsidRPr="00C823BD">
        <w:rPr>
          <w:b/>
        </w:rPr>
        <w:t>3.3</w:t>
      </w:r>
      <w:r w:rsidR="00321F5F" w:rsidRPr="00C823BD">
        <w:rPr>
          <w:b/>
        </w:rPr>
        <w:t>.</w:t>
      </w:r>
      <w:r w:rsidRPr="00C823BD">
        <w:rPr>
          <w:b/>
        </w:rPr>
        <w:t xml:space="preserve"> </w:t>
      </w:r>
      <w:r w:rsidR="00321F5F" w:rsidRPr="00C823BD">
        <w:rPr>
          <w:b/>
        </w:rPr>
        <w:t>Конкурсные задания номинации «Педагог дошкольного образования»:</w:t>
      </w:r>
    </w:p>
    <w:p w:rsidR="00321F5F" w:rsidRPr="00C823BD" w:rsidRDefault="00321F5F" w:rsidP="00C823BD">
      <w:pPr>
        <w:pStyle w:val="a6"/>
        <w:jc w:val="both"/>
        <w:rPr>
          <w:i/>
          <w:iCs/>
          <w:color w:val="000000"/>
        </w:rPr>
      </w:pPr>
      <w:r w:rsidRPr="00C823BD">
        <w:rPr>
          <w:b/>
          <w:bCs/>
          <w:i/>
          <w:iCs/>
          <w:color w:val="000000"/>
        </w:rPr>
        <w:t>-</w:t>
      </w:r>
      <w:r w:rsidRPr="00C823BD">
        <w:rPr>
          <w:b/>
          <w:bCs/>
          <w:i/>
          <w:iCs/>
        </w:rPr>
        <w:t xml:space="preserve"> Конкурсное задание: </w:t>
      </w:r>
      <w:r w:rsidRPr="00C823BD">
        <w:rPr>
          <w:b/>
          <w:bCs/>
          <w:i/>
          <w:iCs/>
          <w:color w:val="000000"/>
        </w:rPr>
        <w:t>«Педагогическое мероприятие с детьми»</w:t>
      </w:r>
    </w:p>
    <w:p w:rsidR="00321F5F" w:rsidRPr="00C823BD" w:rsidRDefault="00321F5F" w:rsidP="00C823BD">
      <w:pPr>
        <w:pStyle w:val="a6"/>
        <w:jc w:val="both"/>
        <w:rPr>
          <w:color w:val="000000"/>
        </w:rPr>
      </w:pPr>
      <w:r w:rsidRPr="00C823BD">
        <w:rPr>
          <w:color w:val="000000"/>
        </w:rPr>
        <w:t>Регламент: 30 минут (включая 10 минут на самоанализ).</w:t>
      </w:r>
    </w:p>
    <w:p w:rsidR="00321F5F" w:rsidRPr="00C823BD" w:rsidRDefault="00321F5F" w:rsidP="00C823BD">
      <w:pPr>
        <w:pStyle w:val="a6"/>
        <w:jc w:val="both"/>
        <w:rPr>
          <w:color w:val="000000"/>
        </w:rPr>
      </w:pPr>
      <w:r w:rsidRPr="00C823BD">
        <w:rPr>
          <w:color w:val="000000"/>
        </w:rPr>
        <w:t>Формат: проведение учебного занятия с детьми, тема открытого занятия и возраст детей определяется участником конкурса.</w:t>
      </w:r>
    </w:p>
    <w:p w:rsidR="00321F5F" w:rsidRPr="00C823BD" w:rsidRDefault="00321F5F" w:rsidP="00C823BD">
      <w:pPr>
        <w:pStyle w:val="a6"/>
        <w:jc w:val="both"/>
      </w:pPr>
      <w:r w:rsidRPr="00C823BD">
        <w:t>Критерии оценивания:</w:t>
      </w:r>
    </w:p>
    <w:p w:rsidR="00321F5F" w:rsidRPr="00C823BD" w:rsidRDefault="00321F5F" w:rsidP="00C823BD">
      <w:pPr>
        <w:pStyle w:val="a6"/>
        <w:jc w:val="both"/>
      </w:pPr>
      <w:r w:rsidRPr="00C823BD">
        <w:t>-методическая компетентность (соответствие содержания, методов и приемов возрасту детей);</w:t>
      </w:r>
    </w:p>
    <w:p w:rsidR="00321F5F" w:rsidRPr="00C823BD" w:rsidRDefault="00321F5F" w:rsidP="00C823BD">
      <w:pPr>
        <w:pStyle w:val="a6"/>
        <w:jc w:val="both"/>
      </w:pPr>
      <w:r w:rsidRPr="00C823BD">
        <w:t>-умение заинтересовать группу детей выбранным содержанием;</w:t>
      </w:r>
    </w:p>
    <w:p w:rsidR="00321F5F" w:rsidRPr="00C823BD" w:rsidRDefault="00321F5F" w:rsidP="00C823BD">
      <w:pPr>
        <w:pStyle w:val="a6"/>
        <w:jc w:val="both"/>
      </w:pPr>
      <w:r w:rsidRPr="00C823BD">
        <w:t>-оригинальность организации и выбора содержания занятия;</w:t>
      </w:r>
    </w:p>
    <w:p w:rsidR="00321F5F" w:rsidRPr="00C823BD" w:rsidRDefault="00321F5F" w:rsidP="00C823BD">
      <w:pPr>
        <w:pStyle w:val="a6"/>
        <w:jc w:val="both"/>
      </w:pPr>
      <w:r w:rsidRPr="00C823BD">
        <w:t>-организация взаимодействия/ сотрудничества детей группы;</w:t>
      </w:r>
    </w:p>
    <w:p w:rsidR="00321F5F" w:rsidRPr="00C823BD" w:rsidRDefault="00321F5F" w:rsidP="00C823BD">
      <w:pPr>
        <w:pStyle w:val="a6"/>
        <w:jc w:val="both"/>
      </w:pPr>
      <w:r w:rsidRPr="00C823BD">
        <w:t>-учет и поддержка активности и инициативности детей на занятии;</w:t>
      </w:r>
    </w:p>
    <w:p w:rsidR="00321F5F" w:rsidRPr="00C823BD" w:rsidRDefault="00321F5F" w:rsidP="00C823BD">
      <w:pPr>
        <w:pStyle w:val="a6"/>
        <w:jc w:val="both"/>
      </w:pPr>
      <w:r w:rsidRPr="00C823BD">
        <w:t>-общая культура педагога;</w:t>
      </w:r>
    </w:p>
    <w:p w:rsidR="00065EAC" w:rsidRPr="00C823BD" w:rsidRDefault="00321F5F" w:rsidP="00C823BD">
      <w:pPr>
        <w:pStyle w:val="a6"/>
        <w:jc w:val="both"/>
        <w:rPr>
          <w:b/>
        </w:rPr>
      </w:pPr>
      <w:r w:rsidRPr="00C823BD">
        <w:t>-глубина и точность самоанализа учебного занятия и рефлексии своей деятельности.</w:t>
      </w:r>
      <w:r w:rsidR="00065EAC" w:rsidRPr="00C823BD">
        <w:rPr>
          <w:b/>
        </w:rPr>
        <w:t xml:space="preserve"> </w:t>
      </w:r>
    </w:p>
    <w:p w:rsidR="00065EAC" w:rsidRPr="00C823BD" w:rsidRDefault="00065EAC" w:rsidP="00C823BD">
      <w:pPr>
        <w:pStyle w:val="a6"/>
        <w:jc w:val="both"/>
        <w:rPr>
          <w:b/>
        </w:rPr>
      </w:pPr>
      <w:r w:rsidRPr="00C823BD">
        <w:rPr>
          <w:b/>
        </w:rPr>
        <w:t>3.4. Конкурсные задания в номинации «Педагогический дебют»</w:t>
      </w:r>
    </w:p>
    <w:p w:rsidR="00065EAC" w:rsidRPr="00C823BD" w:rsidRDefault="00065EAC" w:rsidP="00C823BD">
      <w:pPr>
        <w:pStyle w:val="a6"/>
        <w:jc w:val="both"/>
      </w:pPr>
      <w:r w:rsidRPr="00C823BD">
        <w:t>-</w:t>
      </w:r>
      <w:r w:rsidRPr="00C823BD">
        <w:rPr>
          <w:b/>
          <w:bCs/>
          <w:i/>
          <w:iCs/>
        </w:rPr>
        <w:t xml:space="preserve"> Конкурсное задание (заочное): </w:t>
      </w:r>
      <w:r w:rsidRPr="00C823BD">
        <w:t xml:space="preserve"> </w:t>
      </w:r>
      <w:r w:rsidR="00E675AE" w:rsidRPr="00C823BD">
        <w:rPr>
          <w:b/>
          <w:bCs/>
          <w:i/>
          <w:iCs/>
        </w:rPr>
        <w:t>Эссе «Я - педагог</w:t>
      </w:r>
      <w:r w:rsidRPr="00C823BD">
        <w:rPr>
          <w:b/>
          <w:bCs/>
          <w:i/>
          <w:iCs/>
        </w:rPr>
        <w:t>».</w:t>
      </w:r>
    </w:p>
    <w:p w:rsidR="00065EAC" w:rsidRPr="00C823BD" w:rsidRDefault="002C2655" w:rsidP="00C823BD">
      <w:pPr>
        <w:pStyle w:val="a6"/>
        <w:jc w:val="both"/>
      </w:pPr>
      <w:r w:rsidRPr="00C823BD">
        <w:t>Формат: текст эссе «Я – педагог</w:t>
      </w:r>
      <w:r w:rsidR="00065EAC" w:rsidRPr="00C823BD">
        <w:t xml:space="preserve">» (до 3 страниц), раскрытие мотива выбора </w:t>
      </w:r>
      <w:r w:rsidR="000D5377" w:rsidRPr="00C823BD">
        <w:t xml:space="preserve"> педагогической</w:t>
      </w:r>
      <w:r w:rsidR="00065EAC" w:rsidRPr="00C823BD">
        <w:t xml:space="preserve"> профессии, отражение собственных педагогических принципов и подходов к образованию, своего понимания миссии педагога в современном мире.</w:t>
      </w:r>
    </w:p>
    <w:p w:rsidR="00065EAC" w:rsidRPr="00C823BD" w:rsidRDefault="00065EAC" w:rsidP="00C823BD">
      <w:pPr>
        <w:pStyle w:val="a6"/>
        <w:jc w:val="both"/>
      </w:pPr>
      <w:r w:rsidRPr="00C823BD">
        <w:t xml:space="preserve">Критерии оценивания: </w:t>
      </w:r>
    </w:p>
    <w:p w:rsidR="00065EAC" w:rsidRPr="00C823BD" w:rsidRDefault="00065EAC" w:rsidP="00C823BD">
      <w:pPr>
        <w:pStyle w:val="a6"/>
        <w:jc w:val="both"/>
      </w:pPr>
      <w:r w:rsidRPr="00C823BD">
        <w:t xml:space="preserve">- широта и масштабность взгляда на профессию, </w:t>
      </w:r>
    </w:p>
    <w:p w:rsidR="00065EAC" w:rsidRPr="00C823BD" w:rsidRDefault="00065EAC" w:rsidP="00C823BD">
      <w:pPr>
        <w:pStyle w:val="a6"/>
        <w:jc w:val="both"/>
      </w:pPr>
      <w:r w:rsidRPr="00C823BD">
        <w:t xml:space="preserve">- уровень изложения и художественный стиль, </w:t>
      </w:r>
    </w:p>
    <w:p w:rsidR="00065EAC" w:rsidRPr="00C823BD" w:rsidRDefault="00065EAC" w:rsidP="00C823BD">
      <w:pPr>
        <w:pStyle w:val="a6"/>
        <w:jc w:val="both"/>
      </w:pPr>
      <w:r w:rsidRPr="00C823BD">
        <w:t>- ясность и четкос</w:t>
      </w:r>
      <w:r w:rsidR="00E675AE" w:rsidRPr="00C823BD">
        <w:t>ть аргументов выбора педагогической</w:t>
      </w:r>
      <w:r w:rsidRPr="00C823BD">
        <w:t xml:space="preserve"> профессии.</w:t>
      </w:r>
    </w:p>
    <w:p w:rsidR="00065EAC" w:rsidRPr="00C823BD" w:rsidRDefault="00065EAC" w:rsidP="00C823BD">
      <w:pPr>
        <w:pStyle w:val="a6"/>
        <w:jc w:val="both"/>
        <w:rPr>
          <w:b/>
          <w:bCs/>
          <w:i/>
          <w:iCs/>
        </w:rPr>
      </w:pPr>
      <w:r w:rsidRPr="00C823BD">
        <w:t>-</w:t>
      </w:r>
      <w:r w:rsidRPr="00C823BD">
        <w:rPr>
          <w:b/>
          <w:bCs/>
          <w:i/>
          <w:iCs/>
        </w:rPr>
        <w:t xml:space="preserve"> Конкурсное задание:  Презентация из опыта работы «У меня это хорошо получается»</w:t>
      </w:r>
    </w:p>
    <w:p w:rsidR="00065EAC" w:rsidRPr="00C823BD" w:rsidRDefault="00604BEA" w:rsidP="00C823BD">
      <w:pPr>
        <w:pStyle w:val="a6"/>
        <w:jc w:val="both"/>
      </w:pPr>
      <w:r w:rsidRPr="00C823BD">
        <w:t>Регламент: до 15 минут</w:t>
      </w:r>
      <w:r w:rsidR="00065EAC" w:rsidRPr="00C823BD">
        <w:t xml:space="preserve"> (включая ответы на вопросы).</w:t>
      </w:r>
    </w:p>
    <w:p w:rsidR="00065EAC" w:rsidRPr="00C823BD" w:rsidRDefault="00604BEA" w:rsidP="00C823BD">
      <w:pPr>
        <w:pStyle w:val="a6"/>
        <w:jc w:val="both"/>
      </w:pPr>
      <w:r w:rsidRPr="00C823BD">
        <w:t>Формат: представление методических находок молодого педагога</w:t>
      </w:r>
      <w:r w:rsidR="00065EAC" w:rsidRPr="00C823BD">
        <w:t>.</w:t>
      </w:r>
    </w:p>
    <w:p w:rsidR="00065EAC" w:rsidRPr="00C823BD" w:rsidRDefault="00065EAC" w:rsidP="00C823BD">
      <w:pPr>
        <w:pStyle w:val="a6"/>
        <w:jc w:val="both"/>
      </w:pPr>
      <w:r w:rsidRPr="00C823BD">
        <w:t>Критерии оценивания конкурсного задания:</w:t>
      </w:r>
    </w:p>
    <w:p w:rsidR="00065EAC" w:rsidRPr="00C823BD" w:rsidRDefault="00065EAC" w:rsidP="00C823BD">
      <w:pPr>
        <w:pStyle w:val="a6"/>
        <w:jc w:val="both"/>
      </w:pPr>
      <w:r w:rsidRPr="00C823BD">
        <w:t xml:space="preserve">-актуальность педагогических идей и аргументированность их использования; </w:t>
      </w:r>
    </w:p>
    <w:p w:rsidR="00065EAC" w:rsidRPr="00C823BD" w:rsidRDefault="00065EAC" w:rsidP="00C823BD">
      <w:pPr>
        <w:pStyle w:val="a6"/>
        <w:jc w:val="both"/>
      </w:pPr>
      <w:r w:rsidRPr="00C823BD">
        <w:t>-общая и профессиональная эрудиция;</w:t>
      </w:r>
    </w:p>
    <w:p w:rsidR="00065EAC" w:rsidRPr="00C823BD" w:rsidRDefault="00065EAC" w:rsidP="00C823BD">
      <w:pPr>
        <w:pStyle w:val="a6"/>
        <w:jc w:val="both"/>
      </w:pPr>
      <w:r w:rsidRPr="00C823BD">
        <w:t>-культура публичного выступления.</w:t>
      </w:r>
    </w:p>
    <w:p w:rsidR="00065EAC" w:rsidRPr="00C823BD" w:rsidRDefault="00604BEA" w:rsidP="00C823BD">
      <w:pPr>
        <w:pStyle w:val="a6"/>
        <w:jc w:val="both"/>
        <w:rPr>
          <w:b/>
          <w:bCs/>
          <w:i/>
          <w:iCs/>
        </w:rPr>
      </w:pPr>
      <w:r w:rsidRPr="00C823BD">
        <w:rPr>
          <w:b/>
          <w:bCs/>
          <w:i/>
          <w:iCs/>
        </w:rPr>
        <w:t>- Конкурсное задание: «Учебное занятие по предмету</w:t>
      </w:r>
      <w:r w:rsidR="00065EAC" w:rsidRPr="00C823BD">
        <w:rPr>
          <w:b/>
          <w:bCs/>
          <w:i/>
          <w:iCs/>
        </w:rPr>
        <w:t>»</w:t>
      </w:r>
    </w:p>
    <w:p w:rsidR="00065EAC" w:rsidRPr="00C823BD" w:rsidRDefault="00065EAC" w:rsidP="00C823BD">
      <w:pPr>
        <w:pStyle w:val="a6"/>
        <w:jc w:val="both"/>
      </w:pPr>
      <w:r w:rsidRPr="00C823BD">
        <w:t>Формат: урок</w:t>
      </w:r>
      <w:r w:rsidR="00BD6063" w:rsidRPr="00C823BD">
        <w:t xml:space="preserve"> (занятие)</w:t>
      </w:r>
      <w:r w:rsidRPr="00C823BD">
        <w:t xml:space="preserve"> по предмету (регламент</w:t>
      </w:r>
      <w:r w:rsidR="00D24688" w:rsidRPr="00C823BD">
        <w:t>: урок</w:t>
      </w:r>
      <w:r w:rsidRPr="00C823BD">
        <w:t xml:space="preserve"> </w:t>
      </w:r>
      <w:r w:rsidR="00BD6063" w:rsidRPr="00C823BD">
        <w:t xml:space="preserve"> до </w:t>
      </w:r>
      <w:r w:rsidRPr="00C823BD">
        <w:t>45 минут</w:t>
      </w:r>
      <w:r w:rsidR="00D24688" w:rsidRPr="00C823BD">
        <w:t>, занятие до 30 мин.</w:t>
      </w:r>
      <w:r w:rsidRPr="00C823BD">
        <w:t>), его самоанализ и вопросы членов жюри (регламент до</w:t>
      </w:r>
      <w:r w:rsidR="00BD6063" w:rsidRPr="00C823BD">
        <w:t xml:space="preserve"> 10  минут). Учебное занятие</w:t>
      </w:r>
      <w:r w:rsidR="00D24688" w:rsidRPr="00C823BD">
        <w:t xml:space="preserve"> по предмету</w:t>
      </w:r>
      <w:r w:rsidR="00BD6063" w:rsidRPr="00C823BD">
        <w:t xml:space="preserve"> проводится в образовательной организации</w:t>
      </w:r>
      <w:r w:rsidRPr="00C823BD">
        <w:t>, предложенной оргкомитетом конкурса. Предмет и класс</w:t>
      </w:r>
      <w:r w:rsidR="00BD6063" w:rsidRPr="00C823BD">
        <w:t xml:space="preserve"> (группа)</w:t>
      </w:r>
      <w:r w:rsidRPr="00C823BD">
        <w:t xml:space="preserve"> для проведения учебного занятия выбирает участник конкурса. </w:t>
      </w:r>
      <w:r w:rsidR="00604BEA" w:rsidRPr="00C823BD">
        <w:t xml:space="preserve">Тема учебного занятия выбирается в соответствии с календарно - тематическим планированием </w:t>
      </w:r>
      <w:r w:rsidR="00BD6063" w:rsidRPr="00C823BD">
        <w:t>по предмету в предложенной образовательной организации</w:t>
      </w:r>
      <w:r w:rsidR="00604BEA" w:rsidRPr="00C823BD">
        <w:t xml:space="preserve">.   </w:t>
      </w:r>
    </w:p>
    <w:p w:rsidR="00065EAC" w:rsidRPr="00C823BD" w:rsidRDefault="00065EAC" w:rsidP="00C823BD">
      <w:pPr>
        <w:pStyle w:val="a6"/>
        <w:ind w:firstLine="708"/>
        <w:jc w:val="both"/>
      </w:pPr>
      <w:r w:rsidRPr="00C823BD">
        <w:t>Критерии оценивания конкурсного задания:</w:t>
      </w:r>
    </w:p>
    <w:p w:rsidR="00065EAC" w:rsidRPr="00C823BD" w:rsidRDefault="00065EAC" w:rsidP="00C823BD">
      <w:pPr>
        <w:pStyle w:val="a6"/>
        <w:jc w:val="both"/>
      </w:pPr>
      <w:r w:rsidRPr="00C823BD">
        <w:t>- фундаментальность знания предмета;</w:t>
      </w:r>
    </w:p>
    <w:p w:rsidR="00065EAC" w:rsidRPr="00C823BD" w:rsidRDefault="00065EAC" w:rsidP="00C823BD">
      <w:pPr>
        <w:pStyle w:val="a6"/>
        <w:jc w:val="both"/>
      </w:pPr>
      <w:r w:rsidRPr="00C823BD">
        <w:t>- методическая и психолого-педагогическая компетентность;</w:t>
      </w:r>
    </w:p>
    <w:p w:rsidR="00321F5F" w:rsidRPr="00C823BD" w:rsidRDefault="00604BEA" w:rsidP="00C823BD">
      <w:pPr>
        <w:pStyle w:val="a6"/>
        <w:jc w:val="both"/>
      </w:pPr>
      <w:r w:rsidRPr="00C823BD">
        <w:t>- личностные качества</w:t>
      </w:r>
      <w:r w:rsidR="00065EAC" w:rsidRPr="00C823BD">
        <w:t xml:space="preserve"> (воспит</w:t>
      </w:r>
      <w:r w:rsidRPr="00C823BD">
        <w:t>ательное воздействие на обучающихся</w:t>
      </w:r>
      <w:r w:rsidR="00065EAC" w:rsidRPr="00C823BD">
        <w:t>, стиль преподавания, способност</w:t>
      </w:r>
      <w:r w:rsidR="00BD6063" w:rsidRPr="00C823BD">
        <w:t>ь педагога к рефлексии).</w:t>
      </w:r>
    </w:p>
    <w:p w:rsidR="00321F5F" w:rsidRPr="00C823BD" w:rsidRDefault="00321F5F" w:rsidP="00C823BD">
      <w:pPr>
        <w:pStyle w:val="a6"/>
        <w:jc w:val="both"/>
        <w:rPr>
          <w:b/>
        </w:rPr>
      </w:pPr>
      <w:r w:rsidRPr="00C823BD">
        <w:rPr>
          <w:b/>
          <w:bCs/>
        </w:rPr>
        <w:t>4.Подведение итогов конкурса и определение победителей</w:t>
      </w:r>
    </w:p>
    <w:p w:rsidR="00321F5F" w:rsidRPr="00C823BD" w:rsidRDefault="00321F5F" w:rsidP="00C823BD">
      <w:pPr>
        <w:pStyle w:val="a6"/>
        <w:jc w:val="both"/>
      </w:pPr>
      <w:r w:rsidRPr="00C823BD">
        <w:lastRenderedPageBreak/>
        <w:t>4.1. Участник, набравший наибольше количество баллов по результатам обработки оценочных ведомостей, считается победителем в конкурсном задании.</w:t>
      </w:r>
    </w:p>
    <w:p w:rsidR="00321F5F" w:rsidRPr="00C823BD" w:rsidRDefault="00321F5F" w:rsidP="00C823BD">
      <w:pPr>
        <w:pStyle w:val="a6"/>
        <w:jc w:val="both"/>
      </w:pPr>
      <w:r w:rsidRPr="00C823BD">
        <w:t>4.2. Участник конкурса, набравший по результатам рейтинга наибольшее количество баллов, объявляется победителем конкурса в своей номинации.</w:t>
      </w:r>
    </w:p>
    <w:p w:rsidR="00321F5F" w:rsidRPr="00C823BD" w:rsidRDefault="00321F5F" w:rsidP="00C823BD">
      <w:pPr>
        <w:pStyle w:val="a6"/>
        <w:jc w:val="both"/>
        <w:rPr>
          <w:b/>
        </w:rPr>
      </w:pPr>
      <w:r w:rsidRPr="00C823BD">
        <w:t>4.3. Победителям и призерам конкурса в номинациях вручаются дипломы и памятные подарки.</w:t>
      </w:r>
    </w:p>
    <w:p w:rsidR="00BD6063" w:rsidRPr="00C823BD" w:rsidRDefault="00321F5F" w:rsidP="00C823BD">
      <w:pPr>
        <w:pStyle w:val="a6"/>
        <w:jc w:val="both"/>
      </w:pPr>
      <w:r w:rsidRPr="00C823BD">
        <w:t xml:space="preserve">4.4. </w:t>
      </w:r>
      <w:r w:rsidR="00DF72A1" w:rsidRPr="00C823BD">
        <w:t>В случае</w:t>
      </w:r>
      <w:r w:rsidR="00830254" w:rsidRPr="00C823BD">
        <w:t xml:space="preserve"> если в заявленной номинации количество участников менее 3 человек, жюри оставляет за собой право по изменению номинации.</w:t>
      </w:r>
    </w:p>
    <w:p w:rsidR="00321F5F" w:rsidRPr="00C823BD" w:rsidRDefault="00321F5F" w:rsidP="00C823BD">
      <w:pPr>
        <w:pStyle w:val="a6"/>
        <w:jc w:val="both"/>
        <w:rPr>
          <w:b/>
        </w:rPr>
      </w:pPr>
      <w:r w:rsidRPr="00C823BD">
        <w:t xml:space="preserve">Результаты конкурса утверждаются приказом начальника Зуевского РУО. </w:t>
      </w:r>
    </w:p>
    <w:p w:rsidR="00321F5F" w:rsidRPr="00C823BD" w:rsidRDefault="00BD6063" w:rsidP="00C823BD">
      <w:pPr>
        <w:pStyle w:val="a6"/>
        <w:jc w:val="both"/>
        <w:rPr>
          <w:b/>
        </w:rPr>
      </w:pPr>
      <w:r w:rsidRPr="00C823BD">
        <w:rPr>
          <w:b/>
        </w:rPr>
        <w:t>5.</w:t>
      </w:r>
      <w:r w:rsidR="00321F5F" w:rsidRPr="00C823BD">
        <w:rPr>
          <w:b/>
        </w:rPr>
        <w:t>Финансирование конкурса</w:t>
      </w:r>
    </w:p>
    <w:p w:rsidR="00321F5F" w:rsidRPr="00C823BD" w:rsidRDefault="00321F5F" w:rsidP="00C823BD">
      <w:pPr>
        <w:pStyle w:val="a6"/>
        <w:jc w:val="both"/>
        <w:rPr>
          <w:b/>
        </w:rPr>
      </w:pPr>
      <w:r w:rsidRPr="00C823BD">
        <w:t xml:space="preserve">5.1. Финансирование конкурса осуществляется Зуевской районной территориальной профсоюзной организацией. </w:t>
      </w:r>
    </w:p>
    <w:p w:rsidR="00321F5F" w:rsidRPr="00C823BD" w:rsidRDefault="00321F5F" w:rsidP="00C823BD">
      <w:pPr>
        <w:pStyle w:val="a6"/>
        <w:jc w:val="both"/>
      </w:pPr>
      <w:r w:rsidRPr="00C823BD">
        <w:t>5.2. Для награждения победителей возможно привлечение внебюджетных средств.</w:t>
      </w:r>
    </w:p>
    <w:p w:rsidR="00321F5F" w:rsidRPr="00C823BD" w:rsidRDefault="00321F5F" w:rsidP="00C823BD">
      <w:pPr>
        <w:pStyle w:val="a6"/>
        <w:jc w:val="both"/>
      </w:pPr>
      <w:r w:rsidRPr="00C823BD">
        <w:t>5.3. Расходы по командированию педагогических работников на конкурс несут образовательные организации.</w:t>
      </w:r>
    </w:p>
    <w:p w:rsidR="006E194F" w:rsidRPr="00C823BD" w:rsidRDefault="006E194F" w:rsidP="00C823BD">
      <w:pPr>
        <w:tabs>
          <w:tab w:val="left" w:pos="993"/>
        </w:tabs>
        <w:jc w:val="both"/>
        <w:rPr>
          <w:i/>
          <w:iCs/>
          <w:sz w:val="28"/>
          <w:szCs w:val="28"/>
        </w:rPr>
      </w:pPr>
    </w:p>
    <w:p w:rsidR="00321F5F" w:rsidRPr="001F1535" w:rsidRDefault="00321F5F" w:rsidP="00321F5F">
      <w:pPr>
        <w:pStyle w:val="a6"/>
        <w:jc w:val="right"/>
      </w:pPr>
      <w:r w:rsidRPr="001F1535">
        <w:t>Приложение № 1</w:t>
      </w:r>
    </w:p>
    <w:p w:rsidR="00195C4D" w:rsidRPr="00195C4D" w:rsidRDefault="00195C4D" w:rsidP="00195C4D">
      <w:pPr>
        <w:pStyle w:val="a6"/>
        <w:jc w:val="center"/>
      </w:pPr>
      <w:r>
        <w:t xml:space="preserve">                                                                                      </w:t>
      </w:r>
      <w:r w:rsidR="00F253C9">
        <w:t xml:space="preserve">                         </w:t>
      </w:r>
      <w:r w:rsidR="00321F5F" w:rsidRPr="00195C4D">
        <w:t>к Положению</w:t>
      </w:r>
      <w:r w:rsidRPr="00195C4D">
        <w:t xml:space="preserve"> </w:t>
      </w:r>
      <w:r w:rsidR="00DF72A1">
        <w:t>районного</w:t>
      </w:r>
      <w:r>
        <w:t xml:space="preserve">                </w:t>
      </w:r>
    </w:p>
    <w:p w:rsidR="00321F5F" w:rsidRPr="001F1535" w:rsidRDefault="00195C4D" w:rsidP="00195C4D">
      <w:pPr>
        <w:pStyle w:val="a6"/>
        <w:tabs>
          <w:tab w:val="left" w:pos="5175"/>
          <w:tab w:val="right" w:pos="9355"/>
        </w:tabs>
      </w:pPr>
      <w:r>
        <w:tab/>
      </w:r>
      <w:r w:rsidR="00F253C9">
        <w:t xml:space="preserve">               </w:t>
      </w:r>
      <w:r w:rsidRPr="00195C4D">
        <w:t>конкурса</w:t>
      </w:r>
      <w:r>
        <w:t xml:space="preserve"> </w:t>
      </w:r>
      <w:r w:rsidR="00F253C9">
        <w:t>«Учитель года- 2019</w:t>
      </w:r>
      <w:r w:rsidRPr="00195C4D">
        <w:t>»</w:t>
      </w:r>
      <w:r>
        <w:tab/>
      </w:r>
      <w:r w:rsidR="00321F5F" w:rsidRPr="001F1535">
        <w:t xml:space="preserve"> </w:t>
      </w:r>
      <w:r>
        <w:t xml:space="preserve"> </w:t>
      </w:r>
    </w:p>
    <w:p w:rsidR="00321F5F" w:rsidRDefault="00321F5F" w:rsidP="00321F5F">
      <w:pPr>
        <w:pStyle w:val="a6"/>
        <w:jc w:val="both"/>
      </w:pPr>
    </w:p>
    <w:p w:rsidR="00321F5F" w:rsidRDefault="00F253C9" w:rsidP="00321F5F">
      <w:pPr>
        <w:pStyle w:val="a6"/>
        <w:jc w:val="center"/>
        <w:rPr>
          <w:b/>
          <w:bCs/>
        </w:rPr>
      </w:pPr>
      <w:r>
        <w:rPr>
          <w:b/>
          <w:bCs/>
        </w:rPr>
        <w:t xml:space="preserve">Образец заявления участника </w:t>
      </w:r>
      <w:r>
        <w:rPr>
          <w:b/>
        </w:rPr>
        <w:t>районного</w:t>
      </w:r>
    </w:p>
    <w:p w:rsidR="00321F5F" w:rsidRDefault="00F253C9" w:rsidP="00321F5F">
      <w:pPr>
        <w:pStyle w:val="a6"/>
        <w:jc w:val="center"/>
      </w:pPr>
      <w:r>
        <w:rPr>
          <w:b/>
          <w:bCs/>
        </w:rPr>
        <w:t>конкурса «Учитель года- 2019</w:t>
      </w:r>
      <w:r w:rsidR="00321F5F">
        <w:rPr>
          <w:b/>
          <w:bCs/>
        </w:rPr>
        <w:t>»</w:t>
      </w:r>
    </w:p>
    <w:p w:rsidR="00321F5F" w:rsidRDefault="00321F5F" w:rsidP="00321F5F">
      <w:pPr>
        <w:pStyle w:val="a6"/>
        <w:jc w:val="both"/>
      </w:pPr>
    </w:p>
    <w:p w:rsidR="00321F5F" w:rsidRDefault="00321F5F" w:rsidP="00321F5F">
      <w:pPr>
        <w:pStyle w:val="a6"/>
        <w:jc w:val="both"/>
      </w:pPr>
    </w:p>
    <w:p w:rsidR="00321F5F" w:rsidRPr="00F253C9" w:rsidRDefault="00321F5F" w:rsidP="00321F5F">
      <w:pPr>
        <w:pStyle w:val="a6"/>
        <w:jc w:val="right"/>
      </w:pPr>
      <w:r>
        <w:t xml:space="preserve">Оргкомитет </w:t>
      </w:r>
      <w:r w:rsidR="00B65A2E">
        <w:t>районного</w:t>
      </w:r>
      <w:r w:rsidR="00F253C9">
        <w:t xml:space="preserve"> </w:t>
      </w:r>
    </w:p>
    <w:p w:rsidR="00321F5F" w:rsidRDefault="00321F5F" w:rsidP="00321F5F">
      <w:pPr>
        <w:pStyle w:val="a6"/>
        <w:jc w:val="right"/>
      </w:pPr>
      <w:r>
        <w:t xml:space="preserve"> конкурса «Учитель года»</w:t>
      </w:r>
    </w:p>
    <w:p w:rsidR="00321F5F" w:rsidRDefault="00321F5F" w:rsidP="00321F5F">
      <w:pPr>
        <w:pStyle w:val="a6"/>
        <w:jc w:val="right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1F5F" w:rsidRDefault="00321F5F" w:rsidP="00321F5F">
      <w:pPr>
        <w:pStyle w:val="a6"/>
        <w:jc w:val="right"/>
      </w:pPr>
      <w:r>
        <w:t>ФИО участника,</w:t>
      </w:r>
    </w:p>
    <w:p w:rsidR="00321F5F" w:rsidRDefault="00321F5F" w:rsidP="00321F5F">
      <w:pPr>
        <w:pStyle w:val="a6"/>
        <w:jc w:val="right"/>
      </w:pPr>
      <w:r>
        <w:t xml:space="preserve">  ____________________________________</w:t>
      </w:r>
    </w:p>
    <w:p w:rsidR="00321F5F" w:rsidRDefault="00321F5F" w:rsidP="00321F5F">
      <w:pPr>
        <w:pStyle w:val="a6"/>
        <w:jc w:val="right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1F5F" w:rsidRDefault="00321F5F" w:rsidP="00321F5F">
      <w:pPr>
        <w:pStyle w:val="a6"/>
        <w:jc w:val="right"/>
      </w:pPr>
      <w:r>
        <w:t>должность,</w:t>
      </w:r>
    </w:p>
    <w:p w:rsidR="00321F5F" w:rsidRDefault="00321F5F" w:rsidP="00321F5F">
      <w:pPr>
        <w:pStyle w:val="a6"/>
        <w:jc w:val="right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1F5F" w:rsidRDefault="00321F5F" w:rsidP="00321F5F">
      <w:pPr>
        <w:pStyle w:val="a6"/>
        <w:jc w:val="right"/>
      </w:pPr>
      <w:r>
        <w:t>образовательной организации</w:t>
      </w:r>
    </w:p>
    <w:p w:rsidR="00321F5F" w:rsidRDefault="00321F5F" w:rsidP="00321F5F">
      <w:pPr>
        <w:pStyle w:val="a6"/>
        <w:jc w:val="right"/>
        <w:rPr>
          <w:b/>
          <w:bCs/>
        </w:rPr>
      </w:pPr>
      <w:r>
        <w:t xml:space="preserve">   ___________________________________</w:t>
      </w:r>
    </w:p>
    <w:p w:rsidR="00321F5F" w:rsidRDefault="00321F5F" w:rsidP="00321F5F">
      <w:pPr>
        <w:pStyle w:val="a6"/>
        <w:jc w:val="right"/>
        <w:rPr>
          <w:b/>
          <w:bCs/>
        </w:rPr>
      </w:pPr>
    </w:p>
    <w:p w:rsidR="00321F5F" w:rsidRDefault="00321F5F" w:rsidP="00321F5F">
      <w:pPr>
        <w:pStyle w:val="a6"/>
        <w:jc w:val="both"/>
        <w:rPr>
          <w:b/>
          <w:bCs/>
        </w:rPr>
      </w:pPr>
    </w:p>
    <w:p w:rsidR="002F39E8" w:rsidRDefault="002F39E8" w:rsidP="00321F5F">
      <w:pPr>
        <w:pStyle w:val="a6"/>
        <w:jc w:val="both"/>
        <w:rPr>
          <w:b/>
          <w:bCs/>
        </w:rPr>
      </w:pPr>
    </w:p>
    <w:p w:rsidR="002F39E8" w:rsidRDefault="002F39E8" w:rsidP="00321F5F">
      <w:pPr>
        <w:pStyle w:val="a6"/>
        <w:jc w:val="both"/>
        <w:rPr>
          <w:b/>
          <w:bCs/>
        </w:rPr>
      </w:pPr>
    </w:p>
    <w:p w:rsidR="00321F5F" w:rsidRDefault="00321F5F" w:rsidP="00321F5F">
      <w:pPr>
        <w:pStyle w:val="a6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321F5F" w:rsidRDefault="00321F5F" w:rsidP="00321F5F">
      <w:pPr>
        <w:pStyle w:val="a6"/>
        <w:jc w:val="both"/>
      </w:pPr>
      <w:r>
        <w:rPr>
          <w:b/>
          <w:bCs/>
        </w:rPr>
        <w:tab/>
      </w:r>
      <w:r>
        <w:t>Я, _____________________________________________________________________</w:t>
      </w:r>
    </w:p>
    <w:p w:rsidR="00321F5F" w:rsidRDefault="00321F5F" w:rsidP="00321F5F">
      <w:pPr>
        <w:pStyle w:val="a6"/>
        <w:jc w:val="center"/>
      </w:pPr>
      <w:r>
        <w:t>(фамилия, имя, отчество)</w:t>
      </w:r>
    </w:p>
    <w:p w:rsidR="00321F5F" w:rsidRDefault="00321F5F" w:rsidP="00321F5F">
      <w:pPr>
        <w:pStyle w:val="a6"/>
        <w:jc w:val="both"/>
      </w:pPr>
      <w:r>
        <w:t>даю согласие на участие в</w:t>
      </w:r>
      <w:r w:rsidR="00B65A2E">
        <w:t xml:space="preserve"> районном</w:t>
      </w:r>
      <w:r>
        <w:rPr>
          <w:i/>
        </w:rPr>
        <w:t xml:space="preserve"> </w:t>
      </w:r>
      <w:r w:rsidR="00B65A2E">
        <w:t>конкурсе «Учитель года- 2019</w:t>
      </w:r>
      <w:r>
        <w:t xml:space="preserve">» в номинации ___________________________________________________________________            </w:t>
      </w:r>
    </w:p>
    <w:p w:rsidR="00321F5F" w:rsidRDefault="00321F5F" w:rsidP="00321F5F">
      <w:pPr>
        <w:pStyle w:val="a6"/>
        <w:jc w:val="both"/>
      </w:pPr>
    </w:p>
    <w:p w:rsidR="00321F5F" w:rsidRDefault="00321F5F" w:rsidP="00321F5F">
      <w:pPr>
        <w:pStyle w:val="a6"/>
        <w:jc w:val="both"/>
      </w:pPr>
      <w:r>
        <w:t xml:space="preserve">Буду давать урок (занятие) по предмету __________________________________________; </w:t>
      </w:r>
    </w:p>
    <w:p w:rsidR="00321F5F" w:rsidRDefault="00321F5F" w:rsidP="00321F5F">
      <w:pPr>
        <w:pStyle w:val="a6"/>
        <w:jc w:val="both"/>
      </w:pPr>
      <w:r>
        <w:t xml:space="preserve"> класс (возраст)___________________;              количество детей _____________________.</w:t>
      </w:r>
    </w:p>
    <w:p w:rsidR="00321F5F" w:rsidRDefault="00321F5F" w:rsidP="00321F5F">
      <w:pPr>
        <w:pStyle w:val="a6"/>
        <w:jc w:val="both"/>
      </w:pPr>
      <w:r>
        <w:t xml:space="preserve"> </w:t>
      </w:r>
    </w:p>
    <w:p w:rsidR="00321F5F" w:rsidRDefault="00321F5F" w:rsidP="00321F5F">
      <w:pPr>
        <w:pStyle w:val="a6"/>
        <w:jc w:val="both"/>
      </w:pPr>
      <w:r>
        <w:t>Для урока (занятия) необходимо следующее оборудование__________________________</w:t>
      </w:r>
    </w:p>
    <w:p w:rsidR="00321F5F" w:rsidRDefault="00321F5F" w:rsidP="00321F5F">
      <w:pPr>
        <w:pStyle w:val="a6"/>
        <w:jc w:val="both"/>
      </w:pPr>
      <w:r>
        <w:t>_____________________________________________________________________________</w:t>
      </w:r>
    </w:p>
    <w:p w:rsidR="00321F5F" w:rsidRDefault="00321F5F" w:rsidP="00321F5F">
      <w:pPr>
        <w:pStyle w:val="a6"/>
        <w:jc w:val="both"/>
      </w:pPr>
      <w:r>
        <w:t>__________________________________________________________________________________________________________________________________________________________</w:t>
      </w:r>
    </w:p>
    <w:p w:rsidR="00321F5F" w:rsidRDefault="00321F5F" w:rsidP="00321F5F">
      <w:pPr>
        <w:pStyle w:val="a6"/>
        <w:jc w:val="both"/>
      </w:pPr>
    </w:p>
    <w:p w:rsidR="00321F5F" w:rsidRDefault="00321F5F" w:rsidP="00321F5F">
      <w:pPr>
        <w:pStyle w:val="a6"/>
        <w:jc w:val="both"/>
      </w:pPr>
    </w:p>
    <w:p w:rsidR="002F39E8" w:rsidRDefault="002F39E8" w:rsidP="00321F5F">
      <w:pPr>
        <w:pStyle w:val="a6"/>
        <w:jc w:val="both"/>
      </w:pPr>
    </w:p>
    <w:p w:rsidR="002F39E8" w:rsidRDefault="002F39E8" w:rsidP="002F39E8">
      <w:pPr>
        <w:pStyle w:val="a6"/>
        <w:tabs>
          <w:tab w:val="left" w:pos="5640"/>
        </w:tabs>
        <w:jc w:val="both"/>
      </w:pPr>
      <w:r>
        <w:t>____________________</w:t>
      </w:r>
      <w:r>
        <w:tab/>
        <w:t>______________________________</w:t>
      </w:r>
    </w:p>
    <w:p w:rsidR="00321F5F" w:rsidRPr="00C823BD" w:rsidRDefault="002F39E8" w:rsidP="00321F5F">
      <w:pPr>
        <w:pStyle w:val="a6"/>
        <w:jc w:val="both"/>
      </w:pPr>
      <w:r>
        <w:t xml:space="preserve">              </w:t>
      </w:r>
      <w:r w:rsidR="00321F5F">
        <w:t>Дата</w:t>
      </w:r>
      <w:r w:rsidR="00321F5F">
        <w:tab/>
      </w:r>
      <w:r w:rsidR="00321F5F">
        <w:tab/>
      </w:r>
      <w:r w:rsidR="00321F5F">
        <w:tab/>
      </w:r>
      <w:r w:rsidR="00321F5F">
        <w:tab/>
      </w:r>
      <w:r w:rsidR="00321F5F">
        <w:tab/>
      </w:r>
      <w:r w:rsidR="00321F5F">
        <w:tab/>
        <w:t xml:space="preserve">         </w:t>
      </w:r>
      <w:r>
        <w:t xml:space="preserve">  </w:t>
      </w:r>
      <w:r w:rsidR="00321F5F">
        <w:t xml:space="preserve">  </w:t>
      </w:r>
      <w:r w:rsidR="00321F5F">
        <w:tab/>
      </w:r>
      <w:r>
        <w:t xml:space="preserve">                 </w:t>
      </w:r>
      <w:r w:rsidR="00321F5F">
        <w:t>Подпись</w:t>
      </w:r>
    </w:p>
    <w:p w:rsidR="00321F5F" w:rsidRPr="008840A0" w:rsidRDefault="00321F5F" w:rsidP="008840A0">
      <w:pPr>
        <w:pStyle w:val="a6"/>
        <w:jc w:val="right"/>
      </w:pPr>
      <w:r w:rsidRPr="008840A0">
        <w:lastRenderedPageBreak/>
        <w:t>Приложение № 2</w:t>
      </w:r>
    </w:p>
    <w:p w:rsidR="008840A0" w:rsidRPr="00195C4D" w:rsidRDefault="008840A0" w:rsidP="008840A0">
      <w:pPr>
        <w:pStyle w:val="a6"/>
        <w:jc w:val="right"/>
      </w:pPr>
      <w:r w:rsidRPr="00195C4D">
        <w:t xml:space="preserve">к Положению </w:t>
      </w:r>
      <w:r w:rsidR="00B65A2E">
        <w:t>районного</w:t>
      </w:r>
      <w:r w:rsidRPr="00195C4D">
        <w:t xml:space="preserve"> </w:t>
      </w:r>
      <w:r>
        <w:t xml:space="preserve">                </w:t>
      </w:r>
    </w:p>
    <w:p w:rsidR="00321F5F" w:rsidRPr="00321F5F" w:rsidRDefault="008840A0" w:rsidP="008840A0">
      <w:pPr>
        <w:pStyle w:val="a6"/>
        <w:jc w:val="right"/>
        <w:rPr>
          <w:sz w:val="28"/>
          <w:szCs w:val="28"/>
        </w:rPr>
      </w:pPr>
      <w:r>
        <w:tab/>
      </w:r>
      <w:r w:rsidRPr="00195C4D">
        <w:t>конкурса</w:t>
      </w:r>
      <w:r>
        <w:t xml:space="preserve"> </w:t>
      </w:r>
      <w:r w:rsidR="00B65A2E">
        <w:t>«Учитель года- 2019</w:t>
      </w:r>
      <w:r w:rsidRPr="00195C4D">
        <w:t>»</w:t>
      </w:r>
      <w:r>
        <w:rPr>
          <w:sz w:val="28"/>
          <w:szCs w:val="28"/>
        </w:rPr>
        <w:t xml:space="preserve"> </w:t>
      </w:r>
    </w:p>
    <w:p w:rsidR="00321F5F" w:rsidRPr="00321F5F" w:rsidRDefault="00321F5F" w:rsidP="00321F5F">
      <w:pPr>
        <w:pStyle w:val="a6"/>
        <w:jc w:val="both"/>
        <w:rPr>
          <w:b/>
          <w:bCs/>
          <w:sz w:val="28"/>
          <w:szCs w:val="28"/>
        </w:rPr>
      </w:pPr>
    </w:p>
    <w:p w:rsidR="00321F5F" w:rsidRPr="00C823BD" w:rsidRDefault="00321F5F" w:rsidP="001327AF">
      <w:pPr>
        <w:pStyle w:val="a6"/>
        <w:jc w:val="center"/>
        <w:rPr>
          <w:b/>
          <w:bCs/>
        </w:rPr>
      </w:pPr>
      <w:r w:rsidRPr="00C823BD">
        <w:rPr>
          <w:b/>
          <w:bCs/>
        </w:rPr>
        <w:t>Информационная карта участника</w:t>
      </w:r>
    </w:p>
    <w:p w:rsidR="00321F5F" w:rsidRPr="00C823BD" w:rsidRDefault="00FB01DF" w:rsidP="001327AF">
      <w:pPr>
        <w:pStyle w:val="a6"/>
        <w:jc w:val="center"/>
        <w:rPr>
          <w:b/>
          <w:bCs/>
        </w:rPr>
      </w:pPr>
      <w:r w:rsidRPr="00C823BD">
        <w:rPr>
          <w:b/>
        </w:rPr>
        <w:t xml:space="preserve"> районного</w:t>
      </w:r>
      <w:r w:rsidR="00321F5F" w:rsidRPr="00C823BD">
        <w:rPr>
          <w:i/>
        </w:rPr>
        <w:t xml:space="preserve"> </w:t>
      </w:r>
      <w:r w:rsidR="00321F5F" w:rsidRPr="00C823BD">
        <w:rPr>
          <w:b/>
          <w:bCs/>
        </w:rPr>
        <w:t>конкурса «Учитель года</w:t>
      </w:r>
      <w:r w:rsidRPr="00C823BD">
        <w:rPr>
          <w:b/>
          <w:bCs/>
        </w:rPr>
        <w:t>-2019</w:t>
      </w:r>
      <w:r w:rsidR="00321F5F" w:rsidRPr="00C823BD">
        <w:rPr>
          <w:b/>
          <w:bCs/>
        </w:rPr>
        <w:t>»</w:t>
      </w:r>
    </w:p>
    <w:tbl>
      <w:tblPr>
        <w:tblW w:w="0" w:type="auto"/>
        <w:tblInd w:w="-46" w:type="dxa"/>
        <w:tblLayout w:type="fixed"/>
        <w:tblLook w:val="0000"/>
      </w:tblPr>
      <w:tblGrid>
        <w:gridCol w:w="5116"/>
        <w:gridCol w:w="3982"/>
      </w:tblGrid>
      <w:tr w:rsidR="00321F5F" w:rsidRPr="00C823BD" w:rsidTr="00564AAD">
        <w:trPr>
          <w:cantSplit/>
          <w:trHeight w:val="143"/>
        </w:trPr>
        <w:tc>
          <w:tcPr>
            <w:tcW w:w="90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  <w:r w:rsidRPr="00C823BD">
              <w:rPr>
                <w:b/>
                <w:bCs/>
              </w:rPr>
              <w:t>1.Общие сведения</w:t>
            </w:r>
          </w:p>
        </w:tc>
      </w:tr>
      <w:tr w:rsidR="00321F5F" w:rsidRPr="00C823BD" w:rsidTr="00564AAD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5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  <w:r w:rsidRPr="00C823BD">
              <w:t>Фамилия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</w:p>
        </w:tc>
      </w:tr>
      <w:tr w:rsidR="00321F5F" w:rsidRPr="00C823BD" w:rsidTr="00564AAD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5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  <w:r w:rsidRPr="00C823BD">
              <w:t>Имя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</w:p>
        </w:tc>
      </w:tr>
      <w:tr w:rsidR="00321F5F" w:rsidRPr="00C823BD" w:rsidTr="00564AAD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5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  <w:r w:rsidRPr="00C823BD">
              <w:t>Отчество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</w:p>
        </w:tc>
      </w:tr>
      <w:tr w:rsidR="00321F5F" w:rsidRPr="00C823BD" w:rsidTr="00564AAD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5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  <w:r w:rsidRPr="00C823BD">
              <w:t>Дата рождения (день, месяц, год)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</w:p>
        </w:tc>
      </w:tr>
      <w:tr w:rsidR="00321F5F" w:rsidRPr="00C823BD" w:rsidTr="00564AAD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5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  <w:r w:rsidRPr="00C823BD">
              <w:t>Место рождения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</w:p>
        </w:tc>
      </w:tr>
      <w:tr w:rsidR="00321F5F" w:rsidRPr="00C823BD" w:rsidTr="00564AAD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5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  <w:r w:rsidRPr="00C823BD">
              <w:t>Адрес личного сайта, блога (при наличии)</w:t>
            </w:r>
          </w:p>
        </w:tc>
        <w:tc>
          <w:tcPr>
            <w:tcW w:w="3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</w:p>
        </w:tc>
      </w:tr>
      <w:tr w:rsidR="00321F5F" w:rsidRPr="00C823BD" w:rsidTr="00564AAD">
        <w:trPr>
          <w:cantSplit/>
          <w:trHeight w:val="143"/>
        </w:trPr>
        <w:tc>
          <w:tcPr>
            <w:tcW w:w="90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  <w:r w:rsidRPr="00C823BD">
              <w:rPr>
                <w:b/>
                <w:bCs/>
              </w:rPr>
              <w:t>2. Работа</w:t>
            </w:r>
          </w:p>
        </w:tc>
      </w:tr>
      <w:tr w:rsidR="00321F5F" w:rsidRPr="00C823BD" w:rsidTr="00564AAD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5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  <w:r w:rsidRPr="00C823BD">
              <w:t xml:space="preserve">Место работы (наименование ОО) 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</w:p>
        </w:tc>
      </w:tr>
      <w:tr w:rsidR="00321F5F" w:rsidRPr="00C823BD" w:rsidTr="00564AAD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5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  <w:r w:rsidRPr="00C823BD">
              <w:t>Занимаемая должность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</w:p>
        </w:tc>
      </w:tr>
      <w:tr w:rsidR="00321F5F" w:rsidRPr="00C823BD" w:rsidTr="00564AAD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5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  <w:r w:rsidRPr="00C823BD">
              <w:t>Преподаваемые предметы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</w:p>
        </w:tc>
      </w:tr>
      <w:tr w:rsidR="00321F5F" w:rsidRPr="00C823BD" w:rsidTr="00564AAD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5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  <w:r w:rsidRPr="00C823BD">
              <w:t>Классное руководство  (класс)</w:t>
            </w:r>
          </w:p>
        </w:tc>
        <w:tc>
          <w:tcPr>
            <w:tcW w:w="3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</w:p>
        </w:tc>
      </w:tr>
      <w:tr w:rsidR="00321F5F" w:rsidRPr="00C823BD" w:rsidTr="00564AAD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5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  <w:r w:rsidRPr="00C823BD">
              <w:t>Общий трудовой и педагогический стаж</w:t>
            </w:r>
          </w:p>
        </w:tc>
        <w:tc>
          <w:tcPr>
            <w:tcW w:w="3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</w:p>
        </w:tc>
      </w:tr>
      <w:tr w:rsidR="00321F5F" w:rsidRPr="00C823BD" w:rsidTr="00564AAD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5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  <w:r w:rsidRPr="00C823BD">
              <w:t>Квалификационная категория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</w:p>
        </w:tc>
      </w:tr>
      <w:tr w:rsidR="00321F5F" w:rsidRPr="00C823BD" w:rsidTr="00564AAD">
        <w:trPr>
          <w:cantSplit/>
          <w:trHeight w:val="278"/>
        </w:trPr>
        <w:tc>
          <w:tcPr>
            <w:tcW w:w="90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  <w:r w:rsidRPr="00C823BD">
              <w:rPr>
                <w:b/>
                <w:bCs/>
              </w:rPr>
              <w:t>3. Образование</w:t>
            </w:r>
          </w:p>
        </w:tc>
      </w:tr>
      <w:tr w:rsidR="00321F5F" w:rsidRPr="00C823BD" w:rsidTr="00564AAD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5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  <w:r w:rsidRPr="00C823BD">
              <w:t>Название и год окончания учреждения профессионального образования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</w:p>
        </w:tc>
      </w:tr>
      <w:tr w:rsidR="00321F5F" w:rsidRPr="00C823BD" w:rsidTr="00564AAD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5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  <w:r w:rsidRPr="00C823BD">
              <w:t>Специальность, квалификация по диплому</w:t>
            </w:r>
          </w:p>
        </w:tc>
        <w:tc>
          <w:tcPr>
            <w:tcW w:w="3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</w:p>
        </w:tc>
      </w:tr>
      <w:tr w:rsidR="00321F5F" w:rsidRPr="00C823BD" w:rsidTr="00564AAD">
        <w:tblPrEx>
          <w:tblCellMar>
            <w:left w:w="10" w:type="dxa"/>
            <w:right w:w="10" w:type="dxa"/>
          </w:tblCellMar>
        </w:tblPrEx>
        <w:trPr>
          <w:cantSplit/>
          <w:trHeight w:val="135"/>
        </w:trPr>
        <w:tc>
          <w:tcPr>
            <w:tcW w:w="511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  <w:r w:rsidRPr="00C823BD">
              <w:t>Дополнительное профессиональное образование  (укажите какое)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  <w:r w:rsidRPr="00C823BD">
              <w:t> </w:t>
            </w:r>
          </w:p>
        </w:tc>
      </w:tr>
      <w:tr w:rsidR="00321F5F" w:rsidRPr="00C823BD" w:rsidTr="00564AAD">
        <w:tblPrEx>
          <w:tblCellMar>
            <w:left w:w="10" w:type="dxa"/>
            <w:right w:w="10" w:type="dxa"/>
          </w:tblCellMar>
        </w:tblPrEx>
        <w:trPr>
          <w:cantSplit/>
          <w:trHeight w:val="499"/>
        </w:trPr>
        <w:tc>
          <w:tcPr>
            <w:tcW w:w="5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  <w:r w:rsidRPr="00C823BD">
              <w:t>Курсы профессиональной подготовки (за последние 3 года)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</w:p>
          <w:p w:rsidR="00321F5F" w:rsidRPr="00C823BD" w:rsidRDefault="00321F5F" w:rsidP="00321F5F">
            <w:pPr>
              <w:pStyle w:val="a6"/>
              <w:jc w:val="both"/>
            </w:pPr>
          </w:p>
        </w:tc>
      </w:tr>
      <w:tr w:rsidR="00321F5F" w:rsidRPr="00C823BD" w:rsidTr="00564AAD">
        <w:trPr>
          <w:cantSplit/>
          <w:trHeight w:val="278"/>
        </w:trPr>
        <w:tc>
          <w:tcPr>
            <w:tcW w:w="90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  <w:r w:rsidRPr="00C823BD">
              <w:rPr>
                <w:b/>
                <w:bCs/>
              </w:rPr>
              <w:t xml:space="preserve">4. Награды </w:t>
            </w:r>
          </w:p>
        </w:tc>
      </w:tr>
      <w:tr w:rsidR="00321F5F" w:rsidRPr="00C823BD" w:rsidTr="00564AAD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5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  <w:r w:rsidRPr="00C823BD">
              <w:t>Награды (название и год получения)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</w:p>
        </w:tc>
      </w:tr>
      <w:tr w:rsidR="00321F5F" w:rsidRPr="00C823BD" w:rsidTr="00564AAD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5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  <w:r w:rsidRPr="00C823BD">
              <w:t>Звания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</w:p>
        </w:tc>
      </w:tr>
      <w:tr w:rsidR="00321F5F" w:rsidRPr="00C823BD" w:rsidTr="00564AAD">
        <w:trPr>
          <w:cantSplit/>
          <w:trHeight w:val="143"/>
        </w:trPr>
        <w:tc>
          <w:tcPr>
            <w:tcW w:w="90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  <w:r w:rsidRPr="00C823BD">
              <w:rPr>
                <w:b/>
                <w:bCs/>
              </w:rPr>
              <w:t>5. Общественная деятельность</w:t>
            </w:r>
          </w:p>
        </w:tc>
      </w:tr>
      <w:tr w:rsidR="00321F5F" w:rsidRPr="00C823BD" w:rsidTr="00564AAD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5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  <w:r w:rsidRPr="00C823BD">
              <w:t xml:space="preserve">Участие  в общественных организациях 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</w:p>
        </w:tc>
      </w:tr>
      <w:tr w:rsidR="00321F5F" w:rsidRPr="00C823BD" w:rsidTr="00564AAD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5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  <w:r w:rsidRPr="00C823BD">
              <w:t>Участие в общественной деятельности</w:t>
            </w:r>
          </w:p>
        </w:tc>
        <w:tc>
          <w:tcPr>
            <w:tcW w:w="3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</w:p>
        </w:tc>
      </w:tr>
      <w:tr w:rsidR="00321F5F" w:rsidRPr="00C823BD" w:rsidTr="00564AAD">
        <w:trPr>
          <w:cantSplit/>
          <w:trHeight w:val="143"/>
        </w:trPr>
        <w:tc>
          <w:tcPr>
            <w:tcW w:w="90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  <w:r w:rsidRPr="00C823BD">
              <w:rPr>
                <w:b/>
                <w:bCs/>
              </w:rPr>
              <w:t>6. Семья</w:t>
            </w:r>
          </w:p>
        </w:tc>
      </w:tr>
      <w:tr w:rsidR="00321F5F" w:rsidRPr="00C823BD" w:rsidTr="00564AAD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5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  <w:r w:rsidRPr="00C823BD">
              <w:t>Семейное положение (фамилия, имя, отчество и профессия супруга (супруги)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</w:p>
        </w:tc>
      </w:tr>
      <w:tr w:rsidR="00321F5F" w:rsidRPr="00C823BD" w:rsidTr="00564AAD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5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  <w:r w:rsidRPr="00C823BD">
              <w:t>Дети (имена и возраст)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</w:p>
        </w:tc>
      </w:tr>
      <w:tr w:rsidR="00321F5F" w:rsidRPr="00C823BD" w:rsidTr="00564AAD">
        <w:trPr>
          <w:cantSplit/>
          <w:trHeight w:val="143"/>
        </w:trPr>
        <w:tc>
          <w:tcPr>
            <w:tcW w:w="90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  <w:r w:rsidRPr="00C823BD">
              <w:rPr>
                <w:b/>
                <w:bCs/>
              </w:rPr>
              <w:t>7. Досуг</w:t>
            </w:r>
          </w:p>
        </w:tc>
      </w:tr>
      <w:tr w:rsidR="00321F5F" w:rsidRPr="00C823BD" w:rsidTr="00564AAD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5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  <w:r w:rsidRPr="00C823BD">
              <w:t>Хобби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</w:p>
        </w:tc>
      </w:tr>
      <w:tr w:rsidR="00321F5F" w:rsidRPr="00C823BD" w:rsidTr="00564AAD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5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  <w:r w:rsidRPr="00C823BD">
              <w:t>Спортивные увлечения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</w:p>
        </w:tc>
      </w:tr>
      <w:tr w:rsidR="00321F5F" w:rsidRPr="00C823BD" w:rsidTr="00564AAD">
        <w:tblPrEx>
          <w:tblCellMar>
            <w:left w:w="10" w:type="dxa"/>
            <w:right w:w="10" w:type="dxa"/>
          </w:tblCellMar>
        </w:tblPrEx>
        <w:trPr>
          <w:cantSplit/>
          <w:trHeight w:val="290"/>
        </w:trPr>
        <w:tc>
          <w:tcPr>
            <w:tcW w:w="5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  <w:r w:rsidRPr="00C823BD">
              <w:t>Сценические таланты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</w:p>
        </w:tc>
      </w:tr>
      <w:tr w:rsidR="00321F5F" w:rsidRPr="00C823BD" w:rsidTr="00564AAD">
        <w:trPr>
          <w:cantSplit/>
          <w:trHeight w:val="143"/>
        </w:trPr>
        <w:tc>
          <w:tcPr>
            <w:tcW w:w="90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  <w:r w:rsidRPr="00C823BD">
              <w:rPr>
                <w:b/>
                <w:bCs/>
              </w:rPr>
              <w:t>8. Контакты</w:t>
            </w:r>
          </w:p>
        </w:tc>
      </w:tr>
      <w:tr w:rsidR="00321F5F" w:rsidRPr="00C823BD" w:rsidTr="00564AAD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5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  <w:r w:rsidRPr="00C823BD">
              <w:t xml:space="preserve">Домашний телефон  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</w:p>
        </w:tc>
      </w:tr>
      <w:tr w:rsidR="00321F5F" w:rsidRPr="00C823BD" w:rsidTr="00564AAD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5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  <w:r w:rsidRPr="00C823BD">
              <w:t>Мобильный телефон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</w:p>
        </w:tc>
      </w:tr>
      <w:tr w:rsidR="00321F5F" w:rsidRPr="00C823BD" w:rsidTr="00564AAD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5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  <w:r w:rsidRPr="00C823BD">
              <w:t>Личная электронная почта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</w:p>
        </w:tc>
      </w:tr>
      <w:tr w:rsidR="00321F5F" w:rsidRPr="00C823BD" w:rsidTr="00564AAD">
        <w:trPr>
          <w:trHeight w:val="23"/>
        </w:trPr>
        <w:tc>
          <w:tcPr>
            <w:tcW w:w="90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  <w:r w:rsidRPr="00C823BD">
              <w:rPr>
                <w:b/>
                <w:bCs/>
              </w:rPr>
              <w:t xml:space="preserve">          9. Общие вопросы</w:t>
            </w:r>
          </w:p>
        </w:tc>
      </w:tr>
      <w:tr w:rsidR="00321F5F" w:rsidRPr="00C823BD" w:rsidTr="00564AAD">
        <w:tblPrEx>
          <w:tblCellMar>
            <w:left w:w="10" w:type="dxa"/>
            <w:right w:w="10" w:type="dxa"/>
          </w:tblCellMar>
        </w:tblPrEx>
        <w:trPr>
          <w:trHeight w:val="23"/>
        </w:trPr>
        <w:tc>
          <w:tcPr>
            <w:tcW w:w="5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  <w:r w:rsidRPr="00C823BD">
              <w:t>Ваше заветное желание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</w:p>
        </w:tc>
      </w:tr>
      <w:tr w:rsidR="00321F5F" w:rsidRPr="00C823BD" w:rsidTr="00564AAD">
        <w:tblPrEx>
          <w:tblCellMar>
            <w:left w:w="10" w:type="dxa"/>
            <w:right w:w="10" w:type="dxa"/>
          </w:tblCellMar>
        </w:tblPrEx>
        <w:trPr>
          <w:trHeight w:val="23"/>
        </w:trPr>
        <w:tc>
          <w:tcPr>
            <w:tcW w:w="5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  <w:r w:rsidRPr="00C823BD">
              <w:t>Ваши кумиры в профессии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</w:p>
        </w:tc>
      </w:tr>
      <w:tr w:rsidR="00321F5F" w:rsidRPr="00C823BD" w:rsidTr="00564AAD">
        <w:tblPrEx>
          <w:tblCellMar>
            <w:left w:w="10" w:type="dxa"/>
            <w:right w:w="10" w:type="dxa"/>
          </w:tblCellMar>
        </w:tblPrEx>
        <w:trPr>
          <w:trHeight w:val="23"/>
        </w:trPr>
        <w:tc>
          <w:tcPr>
            <w:tcW w:w="5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  <w:r w:rsidRPr="00C823BD">
              <w:t>Участие в конкурсе  – это….  (продолжите).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</w:p>
        </w:tc>
      </w:tr>
      <w:tr w:rsidR="00321F5F" w:rsidRPr="00C823BD" w:rsidTr="00564AAD">
        <w:tblPrEx>
          <w:tblCellMar>
            <w:left w:w="10" w:type="dxa"/>
            <w:right w:w="10" w:type="dxa"/>
          </w:tblCellMar>
        </w:tblPrEx>
        <w:trPr>
          <w:trHeight w:val="23"/>
        </w:trPr>
        <w:tc>
          <w:tcPr>
            <w:tcW w:w="5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  <w:r w:rsidRPr="00C823BD">
              <w:t xml:space="preserve">Ваши пожелания организаторам конкурса 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</w:p>
        </w:tc>
      </w:tr>
      <w:tr w:rsidR="00321F5F" w:rsidRPr="00C823BD" w:rsidTr="00564AAD">
        <w:tblPrEx>
          <w:tblCellMar>
            <w:left w:w="10" w:type="dxa"/>
            <w:right w:w="10" w:type="dxa"/>
          </w:tblCellMar>
        </w:tblPrEx>
        <w:trPr>
          <w:trHeight w:val="23"/>
        </w:trPr>
        <w:tc>
          <w:tcPr>
            <w:tcW w:w="5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  <w:r w:rsidRPr="00C823BD">
              <w:t xml:space="preserve">Ваши пожелания участникам конкурса 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1F5F" w:rsidRPr="00C823BD" w:rsidRDefault="00321F5F" w:rsidP="00321F5F">
            <w:pPr>
              <w:pStyle w:val="a6"/>
              <w:jc w:val="both"/>
            </w:pPr>
          </w:p>
        </w:tc>
      </w:tr>
    </w:tbl>
    <w:p w:rsidR="00BB1AF8" w:rsidRPr="00321F5F" w:rsidRDefault="00BB1AF8" w:rsidP="00002001">
      <w:pPr>
        <w:pStyle w:val="a6"/>
        <w:rPr>
          <w:sz w:val="28"/>
          <w:szCs w:val="28"/>
        </w:rPr>
      </w:pPr>
    </w:p>
    <w:p w:rsidR="00C823BD" w:rsidRDefault="008840A0" w:rsidP="008840A0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23BD" w:rsidRDefault="00C823BD" w:rsidP="008840A0">
      <w:pPr>
        <w:pStyle w:val="a6"/>
        <w:jc w:val="right"/>
        <w:rPr>
          <w:sz w:val="28"/>
          <w:szCs w:val="28"/>
        </w:rPr>
      </w:pPr>
    </w:p>
    <w:p w:rsidR="00C823BD" w:rsidRDefault="00C823BD" w:rsidP="008840A0">
      <w:pPr>
        <w:pStyle w:val="a6"/>
        <w:jc w:val="right"/>
        <w:rPr>
          <w:sz w:val="28"/>
          <w:szCs w:val="28"/>
        </w:rPr>
      </w:pPr>
    </w:p>
    <w:p w:rsidR="008840A0" w:rsidRPr="008840A0" w:rsidRDefault="008840A0" w:rsidP="008840A0">
      <w:pPr>
        <w:pStyle w:val="a6"/>
        <w:jc w:val="right"/>
      </w:pPr>
      <w:r>
        <w:lastRenderedPageBreak/>
        <w:t>Приложение № 3</w:t>
      </w:r>
    </w:p>
    <w:p w:rsidR="008840A0" w:rsidRPr="00195C4D" w:rsidRDefault="008840A0" w:rsidP="008840A0">
      <w:pPr>
        <w:pStyle w:val="a6"/>
        <w:jc w:val="right"/>
      </w:pPr>
      <w:r w:rsidRPr="00195C4D">
        <w:t xml:space="preserve">к Положению </w:t>
      </w:r>
      <w:r w:rsidR="00FB01DF">
        <w:t xml:space="preserve"> районного</w:t>
      </w:r>
      <w:r w:rsidRPr="00195C4D">
        <w:t xml:space="preserve"> </w:t>
      </w:r>
      <w:r>
        <w:t xml:space="preserve">                </w:t>
      </w:r>
    </w:p>
    <w:p w:rsidR="00321F5F" w:rsidRPr="00321F5F" w:rsidRDefault="00002001" w:rsidP="008840A0">
      <w:pPr>
        <w:pStyle w:val="a6"/>
        <w:tabs>
          <w:tab w:val="left" w:pos="5355"/>
        </w:tabs>
        <w:jc w:val="both"/>
        <w:rPr>
          <w:sz w:val="28"/>
          <w:szCs w:val="28"/>
        </w:rPr>
      </w:pPr>
      <w:r>
        <w:t xml:space="preserve">                                                                                       </w:t>
      </w:r>
      <w:r w:rsidR="008A14A1">
        <w:t xml:space="preserve">               </w:t>
      </w:r>
      <w:r w:rsidR="008840A0" w:rsidRPr="00195C4D">
        <w:t>конкурса</w:t>
      </w:r>
      <w:r w:rsidR="008840A0">
        <w:t xml:space="preserve"> </w:t>
      </w:r>
      <w:r w:rsidR="00FB01DF">
        <w:t>«Учитель года- 2019</w:t>
      </w:r>
      <w:r w:rsidR="008840A0" w:rsidRPr="00195C4D">
        <w:t>»</w:t>
      </w:r>
    </w:p>
    <w:p w:rsidR="00002001" w:rsidRDefault="00002001" w:rsidP="00321F5F">
      <w:pPr>
        <w:pStyle w:val="a6"/>
        <w:jc w:val="center"/>
        <w:rPr>
          <w:sz w:val="28"/>
          <w:szCs w:val="28"/>
        </w:rPr>
      </w:pPr>
    </w:p>
    <w:p w:rsidR="00002001" w:rsidRDefault="00002001" w:rsidP="00321F5F">
      <w:pPr>
        <w:pStyle w:val="a6"/>
        <w:jc w:val="center"/>
        <w:rPr>
          <w:sz w:val="28"/>
          <w:szCs w:val="28"/>
        </w:rPr>
      </w:pPr>
    </w:p>
    <w:p w:rsidR="00002001" w:rsidRDefault="00002001" w:rsidP="00321F5F">
      <w:pPr>
        <w:pStyle w:val="a6"/>
        <w:jc w:val="center"/>
        <w:rPr>
          <w:sz w:val="28"/>
          <w:szCs w:val="28"/>
        </w:rPr>
      </w:pPr>
    </w:p>
    <w:p w:rsidR="00002001" w:rsidRDefault="00002001" w:rsidP="00321F5F">
      <w:pPr>
        <w:pStyle w:val="a6"/>
        <w:jc w:val="center"/>
        <w:rPr>
          <w:sz w:val="28"/>
          <w:szCs w:val="28"/>
        </w:rPr>
      </w:pPr>
    </w:p>
    <w:p w:rsidR="00321F5F" w:rsidRPr="00C823BD" w:rsidRDefault="00321F5F" w:rsidP="00321F5F">
      <w:pPr>
        <w:pStyle w:val="a6"/>
        <w:jc w:val="center"/>
      </w:pPr>
      <w:r w:rsidRPr="00C823BD">
        <w:t>СОГЛАСИЕ</w:t>
      </w:r>
    </w:p>
    <w:p w:rsidR="00321F5F" w:rsidRPr="00C823BD" w:rsidRDefault="00321F5F" w:rsidP="00321F5F">
      <w:pPr>
        <w:pStyle w:val="a6"/>
        <w:jc w:val="center"/>
      </w:pPr>
      <w:r w:rsidRPr="00C823BD">
        <w:t>на обработку персональных данных участника</w:t>
      </w:r>
    </w:p>
    <w:p w:rsidR="00321F5F" w:rsidRPr="00C823BD" w:rsidRDefault="008A14A1" w:rsidP="00321F5F">
      <w:pPr>
        <w:pStyle w:val="a6"/>
        <w:jc w:val="center"/>
      </w:pPr>
      <w:r w:rsidRPr="00C823BD">
        <w:t xml:space="preserve"> районного</w:t>
      </w:r>
      <w:r w:rsidR="00321F5F" w:rsidRPr="00C823BD">
        <w:rPr>
          <w:i/>
        </w:rPr>
        <w:t xml:space="preserve"> </w:t>
      </w:r>
      <w:r w:rsidR="00321F5F" w:rsidRPr="00C823BD">
        <w:t>конкурса «Учитель года»</w:t>
      </w:r>
    </w:p>
    <w:p w:rsidR="00321F5F" w:rsidRPr="00A27AF9" w:rsidRDefault="00321F5F" w:rsidP="00BC6A63">
      <w:pPr>
        <w:pStyle w:val="a6"/>
        <w:jc w:val="both"/>
        <w:rPr>
          <w:sz w:val="20"/>
          <w:szCs w:val="20"/>
        </w:rPr>
      </w:pPr>
      <w:r w:rsidRPr="00BC6A63">
        <w:t>Я,</w:t>
      </w:r>
      <w:r w:rsidR="00A27AF9">
        <w:t>____________________________________________________________________________</w:t>
      </w:r>
      <w:r w:rsidRPr="00BC6A63">
        <w:t xml:space="preserve"> </w:t>
      </w:r>
      <w:r w:rsidRPr="00BC6A63">
        <w:tab/>
      </w:r>
      <w:r w:rsidRPr="00BC6A63">
        <w:tab/>
      </w:r>
      <w:r w:rsidRPr="00BC6A63">
        <w:tab/>
      </w:r>
      <w:r w:rsidRPr="00A27AF9">
        <w:rPr>
          <w:sz w:val="20"/>
          <w:szCs w:val="20"/>
        </w:rPr>
        <w:t>(фамилия, имя, отчество)</w:t>
      </w:r>
    </w:p>
    <w:p w:rsidR="00A27AF9" w:rsidRDefault="00321F5F" w:rsidP="00BC6A63">
      <w:pPr>
        <w:pStyle w:val="a6"/>
        <w:jc w:val="both"/>
        <w:rPr>
          <w:sz w:val="20"/>
          <w:szCs w:val="20"/>
        </w:rPr>
      </w:pPr>
      <w:r w:rsidRPr="00BC6A63">
        <w:t>Паспорт</w:t>
      </w:r>
      <w:r w:rsidR="00A27AF9">
        <w:t>__________________________</w:t>
      </w:r>
      <w:r w:rsidRPr="00BC6A63">
        <w:t>, выдан</w:t>
      </w:r>
      <w:r w:rsidR="00A27AF9">
        <w:t>______________________________________</w:t>
      </w:r>
      <w:r w:rsidR="00A27AF9">
        <w:rPr>
          <w:sz w:val="20"/>
          <w:szCs w:val="20"/>
        </w:rPr>
        <w:t xml:space="preserve"> </w:t>
      </w:r>
      <w:r w:rsidRPr="00A27AF9">
        <w:rPr>
          <w:sz w:val="20"/>
          <w:szCs w:val="20"/>
        </w:rPr>
        <w:t>(серия, номер)</w:t>
      </w:r>
      <w:r w:rsidRPr="00BC6A63">
        <w:tab/>
      </w:r>
      <w:r w:rsidRPr="00BC6A63">
        <w:tab/>
      </w:r>
      <w:r w:rsidRPr="00BC6A63">
        <w:tab/>
      </w:r>
      <w:r w:rsidRPr="00BC6A63">
        <w:tab/>
      </w:r>
      <w:r w:rsidR="00A27AF9">
        <w:t xml:space="preserve">                                              </w:t>
      </w:r>
      <w:r w:rsidRPr="00A27AF9">
        <w:rPr>
          <w:sz w:val="20"/>
          <w:szCs w:val="20"/>
        </w:rPr>
        <w:t>(кем, дата выд</w:t>
      </w:r>
      <w:r w:rsidR="00A27AF9">
        <w:rPr>
          <w:sz w:val="20"/>
          <w:szCs w:val="20"/>
        </w:rPr>
        <w:t xml:space="preserve">ан) </w:t>
      </w:r>
    </w:p>
    <w:p w:rsidR="00A27AF9" w:rsidRDefault="00321F5F" w:rsidP="00BC6A63">
      <w:pPr>
        <w:pStyle w:val="a6"/>
        <w:jc w:val="both"/>
      </w:pPr>
      <w:r w:rsidRPr="00BC6A63">
        <w:t xml:space="preserve">проживающий (ая) по адресу: </w:t>
      </w:r>
      <w:r w:rsidR="00A27AF9">
        <w:t>___________________________________________________</w:t>
      </w:r>
    </w:p>
    <w:p w:rsidR="00A27AF9" w:rsidRDefault="00A27AF9" w:rsidP="00BC6A63">
      <w:pPr>
        <w:pStyle w:val="a6"/>
        <w:jc w:val="both"/>
      </w:pPr>
      <w:r>
        <w:t>____________________________________________________________________________</w:t>
      </w:r>
      <w:r w:rsidR="00321F5F" w:rsidRPr="00BC6A63">
        <w:tab/>
      </w:r>
    </w:p>
    <w:p w:rsidR="00321F5F" w:rsidRPr="00A27AF9" w:rsidRDefault="00A27AF9" w:rsidP="00BC6A63">
      <w:pPr>
        <w:pStyle w:val="a6"/>
        <w:jc w:val="both"/>
        <w:rPr>
          <w:sz w:val="20"/>
          <w:szCs w:val="20"/>
        </w:rPr>
      </w:pPr>
      <w:r>
        <w:t>_____________________________________________________________________________</w:t>
      </w:r>
      <w:r w:rsidR="00321F5F" w:rsidRPr="00BC6A63">
        <w:tab/>
      </w:r>
      <w:r w:rsidR="00321F5F" w:rsidRPr="00BC6A63">
        <w:tab/>
      </w:r>
      <w:r w:rsidR="00321F5F" w:rsidRPr="00BC6A63">
        <w:tab/>
      </w:r>
      <w:r w:rsidR="00321F5F" w:rsidRPr="00BC6A63">
        <w:tab/>
      </w:r>
      <w:r w:rsidR="00321F5F" w:rsidRPr="00BC6A63">
        <w:tab/>
      </w:r>
      <w:r w:rsidR="00321F5F" w:rsidRPr="00BC6A63">
        <w:tab/>
      </w:r>
      <w:r w:rsidR="00321F5F" w:rsidRPr="00BC6A63">
        <w:tab/>
      </w:r>
    </w:p>
    <w:p w:rsidR="00321F5F" w:rsidRPr="00BC6A63" w:rsidRDefault="00321F5F" w:rsidP="00BC6A63">
      <w:pPr>
        <w:pStyle w:val="a6"/>
        <w:jc w:val="both"/>
      </w:pPr>
      <w:r w:rsidRPr="00BC6A63">
        <w:t xml:space="preserve">В соответствии с Федеральным законом от 27.07.2006 № 152-ФЗ </w:t>
      </w:r>
      <w:r w:rsidRPr="00BC6A63">
        <w:br/>
        <w:t xml:space="preserve">«О персональных данных» даю согласие Муниципальному казенному учреждению «Управление образования Зуевского района Кировской области» (Зуевское РУО) (г.Зуевка, пл.Свердлова, д.5), осуществляющему подготовку и проведение </w:t>
      </w:r>
      <w:r w:rsidR="008A14A1">
        <w:t xml:space="preserve">районного </w:t>
      </w:r>
      <w:r w:rsidRPr="00BC6A63">
        <w:t>конкурса «Учитель года» (далее – Конкурс):</w:t>
      </w:r>
    </w:p>
    <w:p w:rsidR="00321F5F" w:rsidRPr="00BC6A63" w:rsidRDefault="00321F5F" w:rsidP="00BC6A63">
      <w:pPr>
        <w:pStyle w:val="a6"/>
        <w:jc w:val="both"/>
      </w:pPr>
      <w:r w:rsidRPr="00BC6A63">
        <w:t>1. На обработку персональных данных, а именно:</w:t>
      </w:r>
    </w:p>
    <w:p w:rsidR="00321F5F" w:rsidRPr="00BC6A63" w:rsidRDefault="00321F5F" w:rsidP="00BC6A63">
      <w:pPr>
        <w:pStyle w:val="a6"/>
        <w:jc w:val="both"/>
      </w:pPr>
      <w:r w:rsidRPr="00BC6A63">
        <w:t xml:space="preserve">– общие сведения (Ф.И.О., дата и место рождения, семейное положение, образование, специальность, квалификация); </w:t>
      </w:r>
    </w:p>
    <w:p w:rsidR="00321F5F" w:rsidRPr="00BC6A63" w:rsidRDefault="00321F5F" w:rsidP="00BC6A63">
      <w:pPr>
        <w:pStyle w:val="a6"/>
        <w:jc w:val="both"/>
      </w:pPr>
      <w:r w:rsidRPr="00BC6A63">
        <w:t>– сведения о педагогической деятельности (место работы, должность, послужной список, педагогический стаж, квалификационная категория);</w:t>
      </w:r>
    </w:p>
    <w:p w:rsidR="00321F5F" w:rsidRPr="00BC6A63" w:rsidRDefault="00321F5F" w:rsidP="00BC6A63">
      <w:pPr>
        <w:pStyle w:val="a6"/>
        <w:jc w:val="both"/>
      </w:pPr>
      <w:r w:rsidRPr="00BC6A63">
        <w:t xml:space="preserve">– сведения о повышении квалификации, профессиональной переподготовке; </w:t>
      </w:r>
    </w:p>
    <w:p w:rsidR="00321F5F" w:rsidRPr="00BC6A63" w:rsidRDefault="00321F5F" w:rsidP="00BC6A63">
      <w:pPr>
        <w:pStyle w:val="a6"/>
        <w:jc w:val="both"/>
      </w:pPr>
      <w:r w:rsidRPr="00BC6A63">
        <w:t>– сведения о наградах (поощрениях), почетных званиях;</w:t>
      </w:r>
    </w:p>
    <w:p w:rsidR="00321F5F" w:rsidRPr="00BC6A63" w:rsidRDefault="00321F5F" w:rsidP="00BC6A63">
      <w:pPr>
        <w:pStyle w:val="a6"/>
        <w:jc w:val="both"/>
      </w:pPr>
      <w:r w:rsidRPr="00BC6A63">
        <w:t>– сведения о месте регистрации и фактического проживания, контактных телефонах;</w:t>
      </w:r>
    </w:p>
    <w:p w:rsidR="00321F5F" w:rsidRPr="00BC6A63" w:rsidRDefault="00321F5F" w:rsidP="00BC6A63">
      <w:pPr>
        <w:pStyle w:val="a6"/>
        <w:jc w:val="both"/>
      </w:pPr>
      <w:r w:rsidRPr="00BC6A63">
        <w:t>– сведения об общественной деятельности (членство в общественных организациях, год вступления);</w:t>
      </w:r>
    </w:p>
    <w:p w:rsidR="00321F5F" w:rsidRPr="00BC6A63" w:rsidRDefault="00321F5F" w:rsidP="00BC6A63">
      <w:pPr>
        <w:pStyle w:val="a6"/>
        <w:jc w:val="both"/>
      </w:pPr>
      <w:r w:rsidRPr="00BC6A63">
        <w:t>– иные сведения (увлечения, хобби, занятия спортом, артистические данные);</w:t>
      </w:r>
    </w:p>
    <w:p w:rsidR="00321F5F" w:rsidRPr="00BC6A63" w:rsidRDefault="00321F5F" w:rsidP="00BC6A63">
      <w:pPr>
        <w:pStyle w:val="a6"/>
        <w:jc w:val="both"/>
      </w:pPr>
      <w:r w:rsidRPr="00BC6A63">
        <w:t>– сведения о результатах профессиональной деятельности;</w:t>
      </w:r>
    </w:p>
    <w:p w:rsidR="00321F5F" w:rsidRPr="00BC6A63" w:rsidRDefault="00321F5F" w:rsidP="00BC6A63">
      <w:pPr>
        <w:pStyle w:val="a6"/>
        <w:jc w:val="both"/>
        <w:rPr>
          <w:rStyle w:val="a3"/>
          <w:b w:val="0"/>
          <w:bCs w:val="0"/>
          <w:sz w:val="24"/>
          <w:szCs w:val="28"/>
        </w:rPr>
      </w:pPr>
      <w:r w:rsidRPr="00BC6A63">
        <w:t>– фотографий.</w:t>
      </w:r>
      <w:r w:rsidRPr="00BC6A63">
        <w:rPr>
          <w:rStyle w:val="a3"/>
          <w:b w:val="0"/>
          <w:bCs w:val="0"/>
          <w:sz w:val="24"/>
          <w:szCs w:val="28"/>
        </w:rPr>
        <w:t xml:space="preserve"> </w:t>
      </w:r>
    </w:p>
    <w:p w:rsidR="00321F5F" w:rsidRPr="00BC6A63" w:rsidRDefault="00321F5F" w:rsidP="00BC6A63">
      <w:pPr>
        <w:pStyle w:val="a6"/>
        <w:jc w:val="both"/>
      </w:pPr>
      <w:r w:rsidRPr="00BC6A63">
        <w:rPr>
          <w:rStyle w:val="a3"/>
          <w:b w:val="0"/>
          <w:bCs w:val="0"/>
          <w:sz w:val="24"/>
          <w:szCs w:val="28"/>
        </w:rPr>
        <w:tab/>
        <w:t>2. На передачу моих персональных данных третьим лицам в целях</w:t>
      </w:r>
      <w:r w:rsidRPr="00BC6A63">
        <w:t xml:space="preserve"> размещения сведений в СМИ, пресс-релизах, на  сайте Зуевского РУО, сборниках материалов для жюри, подготовки нормативно-правовых документов по итогам Конкурса:</w:t>
      </w:r>
    </w:p>
    <w:p w:rsidR="00321F5F" w:rsidRPr="00BC6A63" w:rsidRDefault="00321F5F" w:rsidP="00BC6A63">
      <w:pPr>
        <w:pStyle w:val="a6"/>
        <w:jc w:val="both"/>
      </w:pPr>
      <w:r w:rsidRPr="00BC6A63">
        <w:t>– организационный  комитет Конкурса;</w:t>
      </w:r>
    </w:p>
    <w:p w:rsidR="00321F5F" w:rsidRPr="00BC6A63" w:rsidRDefault="00321F5F" w:rsidP="00BC6A63">
      <w:pPr>
        <w:pStyle w:val="a6"/>
        <w:jc w:val="both"/>
      </w:pPr>
      <w:r w:rsidRPr="00BC6A63">
        <w:t>– жюри Конкурса.</w:t>
      </w:r>
    </w:p>
    <w:p w:rsidR="00321F5F" w:rsidRPr="00BC6A63" w:rsidRDefault="00321F5F" w:rsidP="00BC6A63">
      <w:pPr>
        <w:pStyle w:val="a6"/>
        <w:jc w:val="both"/>
      </w:pPr>
      <w:r w:rsidRPr="00BC6A63">
        <w:t xml:space="preserve">Обработка моих персональных данных может осуществляться исключительно в целях проведения Конкурса, обеспечения соблюдения законов и иных нормативных правовых актов. </w:t>
      </w:r>
    </w:p>
    <w:p w:rsidR="00321F5F" w:rsidRPr="00BC6A63" w:rsidRDefault="00321F5F" w:rsidP="00BC6A63">
      <w:pPr>
        <w:pStyle w:val="a6"/>
        <w:jc w:val="both"/>
      </w:pPr>
      <w:r w:rsidRPr="00BC6A63">
        <w:t>Я предоставляю право Зуевскому РУО: сбор, использование в период проведения Конкурса, хранение (на период проведения Конкурса), распространение (в том числе передачу), обезличивание, уничтожение с помощью смешанного способа обработки персональных данных.</w:t>
      </w:r>
    </w:p>
    <w:p w:rsidR="00321F5F" w:rsidRPr="00BC6A63" w:rsidRDefault="00321F5F" w:rsidP="00BC6A63">
      <w:pPr>
        <w:pStyle w:val="a6"/>
        <w:jc w:val="both"/>
      </w:pPr>
      <w:r w:rsidRPr="00BC6A63">
        <w:t>Настоящее согласие дано мною ____________________________</w:t>
      </w:r>
      <w:r w:rsidRPr="00BC6A63">
        <w:tab/>
      </w:r>
      <w:r w:rsidRPr="00BC6A63">
        <w:tab/>
      </w:r>
      <w:r w:rsidRPr="00BC6A63">
        <w:tab/>
      </w:r>
      <w:r w:rsidRPr="00BC6A63">
        <w:tab/>
      </w:r>
      <w:r w:rsidRPr="00BC6A63">
        <w:tab/>
        <w:t xml:space="preserve">                           </w:t>
      </w:r>
      <w:r w:rsidR="00002001">
        <w:t xml:space="preserve">                                   </w:t>
      </w:r>
      <w:r w:rsidRPr="00BC6A63">
        <w:t xml:space="preserve">    (дата)</w:t>
      </w:r>
    </w:p>
    <w:p w:rsidR="00321F5F" w:rsidRPr="00BC6A63" w:rsidRDefault="00321F5F" w:rsidP="00BC6A63">
      <w:pPr>
        <w:pStyle w:val="a6"/>
        <w:jc w:val="both"/>
      </w:pPr>
      <w:r w:rsidRPr="00BC6A63">
        <w:t>Данное согласие действительно на период проведения Конкурса.</w:t>
      </w:r>
    </w:p>
    <w:p w:rsidR="00321F5F" w:rsidRPr="00BC6A63" w:rsidRDefault="00321F5F" w:rsidP="00BC6A63">
      <w:pPr>
        <w:pStyle w:val="a6"/>
        <w:jc w:val="both"/>
      </w:pPr>
      <w:r w:rsidRPr="00BC6A63">
        <w:t>__________________</w:t>
      </w:r>
    </w:p>
    <w:p w:rsidR="00BC66E6" w:rsidRPr="00C823BD" w:rsidRDefault="00321F5F" w:rsidP="00C823BD">
      <w:pPr>
        <w:pStyle w:val="a6"/>
        <w:jc w:val="both"/>
        <w:rPr>
          <w:sz w:val="20"/>
          <w:szCs w:val="20"/>
        </w:rPr>
      </w:pPr>
      <w:r w:rsidRPr="00A27AF9">
        <w:rPr>
          <w:sz w:val="20"/>
          <w:szCs w:val="20"/>
        </w:rPr>
        <w:t xml:space="preserve">            </w:t>
      </w:r>
      <w:r w:rsidR="00A27AF9" w:rsidRPr="00A27AF9">
        <w:rPr>
          <w:sz w:val="20"/>
          <w:szCs w:val="20"/>
        </w:rPr>
        <w:t>(подпись</w:t>
      </w:r>
      <w:r w:rsidR="004532A2">
        <w:rPr>
          <w:sz w:val="28"/>
          <w:szCs w:val="28"/>
        </w:rPr>
        <w:t xml:space="preserve"> </w:t>
      </w:r>
      <w:r w:rsidR="00DE6730">
        <w:rPr>
          <w:sz w:val="28"/>
          <w:szCs w:val="28"/>
        </w:rPr>
        <w:t xml:space="preserve"> </w:t>
      </w:r>
    </w:p>
    <w:sectPr w:rsidR="00BC66E6" w:rsidRPr="00C823BD" w:rsidSect="00C823B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9FB" w:rsidRDefault="001919FB" w:rsidP="00002001">
      <w:pPr>
        <w:spacing w:after="0" w:line="240" w:lineRule="auto"/>
      </w:pPr>
      <w:r>
        <w:separator/>
      </w:r>
    </w:p>
  </w:endnote>
  <w:endnote w:type="continuationSeparator" w:id="1">
    <w:p w:rsidR="001919FB" w:rsidRDefault="001919FB" w:rsidP="0000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9FB" w:rsidRDefault="001919FB" w:rsidP="00002001">
      <w:pPr>
        <w:spacing w:after="0" w:line="240" w:lineRule="auto"/>
      </w:pPr>
      <w:r>
        <w:separator/>
      </w:r>
    </w:p>
  </w:footnote>
  <w:footnote w:type="continuationSeparator" w:id="1">
    <w:p w:rsidR="001919FB" w:rsidRDefault="001919FB" w:rsidP="00002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F83"/>
    <w:multiLevelType w:val="hybridMultilevel"/>
    <w:tmpl w:val="3C4EDBB0"/>
    <w:lvl w:ilvl="0" w:tplc="5C16264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E47B9"/>
    <w:multiLevelType w:val="hybridMultilevel"/>
    <w:tmpl w:val="99FE1D9E"/>
    <w:lvl w:ilvl="0" w:tplc="C5F27C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0C34CC5"/>
    <w:multiLevelType w:val="multilevel"/>
    <w:tmpl w:val="61126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8B57E1A"/>
    <w:multiLevelType w:val="hybridMultilevel"/>
    <w:tmpl w:val="E08E3BE0"/>
    <w:lvl w:ilvl="0" w:tplc="5BB6E5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90B95"/>
    <w:multiLevelType w:val="hybridMultilevel"/>
    <w:tmpl w:val="CA0E25AE"/>
    <w:lvl w:ilvl="0" w:tplc="B0B489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342F"/>
    <w:rsid w:val="00000432"/>
    <w:rsid w:val="00002001"/>
    <w:rsid w:val="000132D6"/>
    <w:rsid w:val="000266ED"/>
    <w:rsid w:val="000275DC"/>
    <w:rsid w:val="0005365F"/>
    <w:rsid w:val="00065EAC"/>
    <w:rsid w:val="000A77D9"/>
    <w:rsid w:val="000B1035"/>
    <w:rsid w:val="000B68BD"/>
    <w:rsid w:val="000D51CC"/>
    <w:rsid w:val="000D5377"/>
    <w:rsid w:val="000E668A"/>
    <w:rsid w:val="00105CD9"/>
    <w:rsid w:val="00124F69"/>
    <w:rsid w:val="001327AF"/>
    <w:rsid w:val="00160E5D"/>
    <w:rsid w:val="00186546"/>
    <w:rsid w:val="00190C3C"/>
    <w:rsid w:val="001919FB"/>
    <w:rsid w:val="00195C4D"/>
    <w:rsid w:val="001A3E62"/>
    <w:rsid w:val="001B70C2"/>
    <w:rsid w:val="001C52B3"/>
    <w:rsid w:val="00226FFE"/>
    <w:rsid w:val="00230C06"/>
    <w:rsid w:val="00233D67"/>
    <w:rsid w:val="00242FDD"/>
    <w:rsid w:val="00267E89"/>
    <w:rsid w:val="002A4031"/>
    <w:rsid w:val="002B196D"/>
    <w:rsid w:val="002B27A7"/>
    <w:rsid w:val="002B6075"/>
    <w:rsid w:val="002C2655"/>
    <w:rsid w:val="002D7E87"/>
    <w:rsid w:val="002E598C"/>
    <w:rsid w:val="002E6353"/>
    <w:rsid w:val="002F39E8"/>
    <w:rsid w:val="00321F5F"/>
    <w:rsid w:val="0035308F"/>
    <w:rsid w:val="00356CC4"/>
    <w:rsid w:val="00412120"/>
    <w:rsid w:val="004168CB"/>
    <w:rsid w:val="004532A2"/>
    <w:rsid w:val="005041B3"/>
    <w:rsid w:val="0050483E"/>
    <w:rsid w:val="00513801"/>
    <w:rsid w:val="005270A1"/>
    <w:rsid w:val="00527548"/>
    <w:rsid w:val="005558FB"/>
    <w:rsid w:val="005B6310"/>
    <w:rsid w:val="005B67E8"/>
    <w:rsid w:val="005C7EE8"/>
    <w:rsid w:val="00604BEA"/>
    <w:rsid w:val="00612BBD"/>
    <w:rsid w:val="006301C7"/>
    <w:rsid w:val="006978F7"/>
    <w:rsid w:val="006C4D2B"/>
    <w:rsid w:val="006C6475"/>
    <w:rsid w:val="006E194F"/>
    <w:rsid w:val="006E1AFE"/>
    <w:rsid w:val="006E1CE8"/>
    <w:rsid w:val="006E636D"/>
    <w:rsid w:val="006F6146"/>
    <w:rsid w:val="00750100"/>
    <w:rsid w:val="007535B0"/>
    <w:rsid w:val="00786636"/>
    <w:rsid w:val="00786E25"/>
    <w:rsid w:val="007E4DDA"/>
    <w:rsid w:val="007E70F4"/>
    <w:rsid w:val="0080212B"/>
    <w:rsid w:val="0081520E"/>
    <w:rsid w:val="00830254"/>
    <w:rsid w:val="00843C9E"/>
    <w:rsid w:val="00870132"/>
    <w:rsid w:val="008840A0"/>
    <w:rsid w:val="008905E3"/>
    <w:rsid w:val="008942D2"/>
    <w:rsid w:val="008A14A1"/>
    <w:rsid w:val="008C342F"/>
    <w:rsid w:val="009118A0"/>
    <w:rsid w:val="00932B72"/>
    <w:rsid w:val="0093353B"/>
    <w:rsid w:val="00976182"/>
    <w:rsid w:val="009A7A20"/>
    <w:rsid w:val="009C5818"/>
    <w:rsid w:val="009F7ACB"/>
    <w:rsid w:val="00A01F6D"/>
    <w:rsid w:val="00A27AF9"/>
    <w:rsid w:val="00A3108E"/>
    <w:rsid w:val="00A512D7"/>
    <w:rsid w:val="00A542AC"/>
    <w:rsid w:val="00A60E56"/>
    <w:rsid w:val="00AE1979"/>
    <w:rsid w:val="00AF3B2E"/>
    <w:rsid w:val="00B12DEE"/>
    <w:rsid w:val="00B1453D"/>
    <w:rsid w:val="00B31C65"/>
    <w:rsid w:val="00B45FFE"/>
    <w:rsid w:val="00B56490"/>
    <w:rsid w:val="00B611EB"/>
    <w:rsid w:val="00B63E72"/>
    <w:rsid w:val="00B65A2E"/>
    <w:rsid w:val="00B83280"/>
    <w:rsid w:val="00BA4800"/>
    <w:rsid w:val="00BA5498"/>
    <w:rsid w:val="00BB1AF8"/>
    <w:rsid w:val="00BC66E6"/>
    <w:rsid w:val="00BC6A63"/>
    <w:rsid w:val="00BD6063"/>
    <w:rsid w:val="00BF07BA"/>
    <w:rsid w:val="00C823BD"/>
    <w:rsid w:val="00CB6F55"/>
    <w:rsid w:val="00CC6FD6"/>
    <w:rsid w:val="00CD18C3"/>
    <w:rsid w:val="00CD7AB2"/>
    <w:rsid w:val="00CE5FAB"/>
    <w:rsid w:val="00D11D5B"/>
    <w:rsid w:val="00D24688"/>
    <w:rsid w:val="00D37CD5"/>
    <w:rsid w:val="00D51B99"/>
    <w:rsid w:val="00D620AE"/>
    <w:rsid w:val="00DC6442"/>
    <w:rsid w:val="00DE4641"/>
    <w:rsid w:val="00DE6730"/>
    <w:rsid w:val="00DF72A1"/>
    <w:rsid w:val="00E004C7"/>
    <w:rsid w:val="00E15E93"/>
    <w:rsid w:val="00E64883"/>
    <w:rsid w:val="00E675AE"/>
    <w:rsid w:val="00E85FEC"/>
    <w:rsid w:val="00EB68E7"/>
    <w:rsid w:val="00EC5B46"/>
    <w:rsid w:val="00F0304E"/>
    <w:rsid w:val="00F21102"/>
    <w:rsid w:val="00F253C9"/>
    <w:rsid w:val="00F84DE0"/>
    <w:rsid w:val="00FA1BCB"/>
    <w:rsid w:val="00FB01DF"/>
    <w:rsid w:val="00FC3F88"/>
    <w:rsid w:val="00FD0C9F"/>
    <w:rsid w:val="00FD1237"/>
    <w:rsid w:val="00FE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321F5F"/>
    <w:rPr>
      <w:rFonts w:ascii="Times New Roman" w:hAnsi="Times New Roman" w:cs="Times New Roman"/>
      <w:b/>
      <w:bCs/>
      <w:spacing w:val="0"/>
      <w:sz w:val="17"/>
      <w:szCs w:val="17"/>
    </w:rPr>
  </w:style>
  <w:style w:type="paragraph" w:styleId="a4">
    <w:name w:val="Body Text"/>
    <w:basedOn w:val="a"/>
    <w:link w:val="a5"/>
    <w:rsid w:val="00321F5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321F5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">
    <w:name w:val="Основной текст (2)"/>
    <w:basedOn w:val="a"/>
    <w:rsid w:val="00321F5F"/>
    <w:pPr>
      <w:shd w:val="clear" w:color="auto" w:fill="FFFFFF"/>
      <w:suppressAutoHyphens/>
      <w:spacing w:before="360" w:after="360" w:line="192" w:lineRule="exact"/>
    </w:pPr>
    <w:rPr>
      <w:rFonts w:ascii="Times New Roman" w:eastAsia="Times New Roman" w:hAnsi="Times New Roman" w:cs="Times New Roman"/>
      <w:b/>
      <w:bCs/>
      <w:sz w:val="17"/>
      <w:szCs w:val="17"/>
      <w:lang w:eastAsia="ar-SA"/>
    </w:rPr>
  </w:style>
  <w:style w:type="paragraph" w:customStyle="1" w:styleId="1">
    <w:name w:val="Без интервала1"/>
    <w:rsid w:val="00321F5F"/>
    <w:pPr>
      <w:suppressAutoHyphens/>
      <w:spacing w:after="0" w:line="240" w:lineRule="auto"/>
    </w:pPr>
    <w:rPr>
      <w:rFonts w:ascii="Calibri" w:eastAsia="Arial" w:hAnsi="Calibri" w:cs="Calibri"/>
      <w:kern w:val="1"/>
      <w:sz w:val="24"/>
      <w:szCs w:val="24"/>
      <w:lang w:eastAsia="hi-IN" w:bidi="hi-IN"/>
    </w:rPr>
  </w:style>
  <w:style w:type="paragraph" w:styleId="a6">
    <w:name w:val="No Spacing"/>
    <w:uiPriority w:val="1"/>
    <w:qFormat/>
    <w:rsid w:val="00321F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4168C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0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2001"/>
  </w:style>
  <w:style w:type="paragraph" w:styleId="aa">
    <w:name w:val="footer"/>
    <w:basedOn w:val="a"/>
    <w:link w:val="ab"/>
    <w:uiPriority w:val="99"/>
    <w:semiHidden/>
    <w:unhideWhenUsed/>
    <w:rsid w:val="0000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020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9EECB-F66E-4CFA-9A4A-040BDCA7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РМК</Company>
  <LinksUpToDate>false</LinksUpToDate>
  <CharactersWithSpaces>15558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2018-11-21T09:25:00Z</cp:lastPrinted>
  <dcterms:created xsi:type="dcterms:W3CDTF">2017-02-20T07:42:00Z</dcterms:created>
  <dcterms:modified xsi:type="dcterms:W3CDTF">2018-11-26T05:18:00Z</dcterms:modified>
</cp:coreProperties>
</file>